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7C137" w14:textId="1E04EA94" w:rsidR="00C73761" w:rsidRDefault="009C4BB8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POTŘEB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MATEŘSKÝCH</w:t>
      </w:r>
      <w:r w:rsidR="00C73761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 V RÁMCI PROJEKT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tzv. 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 OP VVV</w:t>
      </w:r>
    </w:p>
    <w:p w14:paraId="2FAC1F77" w14:textId="77777777" w:rsidR="00C73761" w:rsidRPr="00557729" w:rsidRDefault="00C73761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2515483E" w14:textId="4884FA31" w:rsidR="00F444DF" w:rsidRDefault="00C73761" w:rsidP="007E5F9A">
      <w:pPr>
        <w:keepLines/>
        <w:spacing w:after="480"/>
        <w:jc w:val="center"/>
        <w:rPr>
          <w:b/>
        </w:rPr>
      </w:pPr>
      <w:r w:rsidRPr="00557729">
        <w:rPr>
          <w:b/>
        </w:rPr>
        <w:t xml:space="preserve">DOTAZNÍK PRO </w:t>
      </w:r>
      <w:r w:rsidRPr="00FD2E0B">
        <w:rPr>
          <w:b/>
        </w:rPr>
        <w:t>ZÁVĚREČNOU</w:t>
      </w:r>
      <w:r w:rsidR="00AE75A9">
        <w:rPr>
          <w:b/>
        </w:rPr>
        <w:t>/VSTUPNÍ</w:t>
      </w:r>
      <w:r w:rsidRPr="00FD2E0B">
        <w:rPr>
          <w:b/>
        </w:rPr>
        <w:t xml:space="preserve"> FÁZI ŠETŘENÍ </w:t>
      </w:r>
      <w:r w:rsidR="000C0909">
        <w:rPr>
          <w:b/>
        </w:rPr>
        <w:t xml:space="preserve">V </w:t>
      </w:r>
      <w:r>
        <w:rPr>
          <w:b/>
        </w:rPr>
        <w:t>MATEŘSKÝCH ŠKOLÁCH</w:t>
      </w:r>
      <w:r w:rsidR="00BB33B2">
        <w:rPr>
          <w:rStyle w:val="Znakapoznpodarou"/>
          <w:b/>
        </w:rPr>
        <w:footnoteReference w:id="2"/>
      </w:r>
    </w:p>
    <w:p w14:paraId="14D13F05" w14:textId="3C813835" w:rsidR="00B0200D" w:rsidRDefault="00B0200D" w:rsidP="00B0200D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9334C0F" w14:textId="7C64392F" w:rsid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obracíme se na Vás s žádostí o vyplnění dotazníku, který slouží potřebám projektů tzv. šablon. Dotazník je připraven jak pro školy, které se účastnily 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vlny šablon (výzv</w:t>
      </w:r>
      <w:r w:rsidR="00326E0F">
        <w:rPr>
          <w:b/>
        </w:rPr>
        <w:t>a</w:t>
      </w:r>
      <w:r w:rsidRPr="00B0200D">
        <w:rPr>
          <w:b/>
        </w:rPr>
        <w:t xml:space="preserve"> č. </w:t>
      </w:r>
      <w:r w:rsidR="00EF478D">
        <w:rPr>
          <w:b/>
        </w:rPr>
        <w:t>63, nebo</w:t>
      </w:r>
      <w:r w:rsidRPr="00B0200D">
        <w:rPr>
          <w:b/>
        </w:rPr>
        <w:t xml:space="preserve"> </w:t>
      </w:r>
      <w:r w:rsidR="00326E0F">
        <w:rPr>
          <w:b/>
        </w:rPr>
        <w:t xml:space="preserve">č. </w:t>
      </w:r>
      <w:r w:rsidR="00EF478D">
        <w:rPr>
          <w:b/>
        </w:rPr>
        <w:t>64</w:t>
      </w:r>
      <w:r w:rsidRPr="00B0200D">
        <w:rPr>
          <w:b/>
        </w:rPr>
        <w:t xml:space="preserve"> Šablony </w:t>
      </w:r>
      <w:r w:rsidR="00EF478D">
        <w:rPr>
          <w:b/>
        </w:rPr>
        <w:t>I</w:t>
      </w:r>
      <w:r w:rsidRPr="00B0200D">
        <w:rPr>
          <w:b/>
        </w:rPr>
        <w:t xml:space="preserve">I), tak pro školy, které se 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vlny šablon nezúčastnily</w:t>
      </w:r>
      <w:r>
        <w:rPr>
          <w:b/>
        </w:rPr>
        <w:t>.</w:t>
      </w:r>
      <w:r w:rsidR="00875DF5">
        <w:rPr>
          <w:b/>
        </w:rPr>
        <w:t xml:space="preserve"> </w:t>
      </w:r>
      <w:r w:rsidR="00875DF5" w:rsidRPr="00875DF5">
        <w:rPr>
          <w:b/>
        </w:rPr>
        <w:t>Vyplnění dotazníku je</w:t>
      </w:r>
      <w:r w:rsidR="00875DF5" w:rsidRPr="00875DF5">
        <w:rPr>
          <w:b/>
          <w:u w:val="single"/>
        </w:rPr>
        <w:t xml:space="preserve"> nezbytné pro všechny školy, které </w:t>
      </w:r>
      <w:r w:rsidR="00EF478D">
        <w:rPr>
          <w:b/>
          <w:u w:val="single"/>
        </w:rPr>
        <w:t xml:space="preserve">se účastní/ly výzvy Šablony II a také pro všechny školy, které </w:t>
      </w:r>
      <w:r w:rsidR="00875DF5" w:rsidRPr="00875DF5">
        <w:rPr>
          <w:b/>
          <w:u w:val="single"/>
        </w:rPr>
        <w:t xml:space="preserve">plánují čerpání finančních prostředků </w:t>
      </w:r>
      <w:r w:rsidR="00DF6409">
        <w:rPr>
          <w:b/>
          <w:u w:val="single"/>
        </w:rPr>
        <w:t xml:space="preserve">ve výzvě </w:t>
      </w:r>
      <w:r w:rsidR="00875DF5" w:rsidRPr="00875DF5">
        <w:rPr>
          <w:b/>
          <w:u w:val="single"/>
        </w:rPr>
        <w:t>Šablony II</w:t>
      </w:r>
      <w:r w:rsidR="00EF478D">
        <w:rPr>
          <w:b/>
          <w:u w:val="single"/>
        </w:rPr>
        <w:t>I</w:t>
      </w:r>
      <w:r w:rsidR="00DF6409">
        <w:rPr>
          <w:b/>
          <w:u w:val="single"/>
        </w:rPr>
        <w:t xml:space="preserve"> (výzv</w:t>
      </w:r>
      <w:r w:rsidR="00326E0F">
        <w:rPr>
          <w:b/>
          <w:u w:val="single"/>
        </w:rPr>
        <w:t>a</w:t>
      </w:r>
      <w:r w:rsidR="00DF6409">
        <w:rPr>
          <w:b/>
          <w:u w:val="single"/>
        </w:rPr>
        <w:t xml:space="preserve"> č. 80, </w:t>
      </w:r>
      <w:r w:rsidR="00326E0F">
        <w:rPr>
          <w:b/>
          <w:u w:val="single"/>
        </w:rPr>
        <w:t xml:space="preserve">č. </w:t>
      </w:r>
      <w:r w:rsidR="00DF6409">
        <w:rPr>
          <w:b/>
          <w:u w:val="single"/>
        </w:rPr>
        <w:t>nebo 81)</w:t>
      </w:r>
      <w:r w:rsidR="00875DF5" w:rsidRPr="00875DF5">
        <w:rPr>
          <w:b/>
        </w:rPr>
        <w:t>.</w:t>
      </w:r>
    </w:p>
    <w:p w14:paraId="368479AA" w14:textId="73D31108" w:rsidR="00B0200D" w:rsidRPr="00B0200D" w:rsidRDefault="00B0200D" w:rsidP="007C1A47">
      <w:pPr>
        <w:keepLines/>
        <w:numPr>
          <w:ilvl w:val="0"/>
          <w:numId w:val="39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BD480A">
        <w:rPr>
          <w:b/>
          <w:u w:val="single"/>
        </w:rPr>
        <w:t xml:space="preserve">účastní </w:t>
      </w:r>
      <w:r w:rsidRPr="00B0200D">
        <w:rPr>
          <w:b/>
          <w:u w:val="single"/>
        </w:rPr>
        <w:t xml:space="preserve">výzvy Šablony </w:t>
      </w:r>
      <w:r w:rsidR="00EF478D">
        <w:rPr>
          <w:b/>
          <w:u w:val="single"/>
        </w:rPr>
        <w:t>I</w:t>
      </w:r>
      <w:r w:rsidRPr="00B0200D">
        <w:rPr>
          <w:b/>
          <w:u w:val="single"/>
        </w:rPr>
        <w:t>I:</w:t>
      </w:r>
    </w:p>
    <w:p w14:paraId="133C2F20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06E8933A" w14:textId="422EE7EA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lastRenderedPageBreak/>
        <w:t xml:space="preserve">Prvním cílem vyplnění dotazníku je zjištění, zda oproti </w:t>
      </w:r>
      <w:r w:rsidR="00EF478D">
        <w:rPr>
          <w:b/>
        </w:rPr>
        <w:t>předchozímu</w:t>
      </w:r>
      <w:r w:rsidR="00EF478D" w:rsidRPr="00B0200D">
        <w:rPr>
          <w:b/>
        </w:rPr>
        <w:t xml:space="preserve"> </w:t>
      </w:r>
      <w:r w:rsidRPr="00B0200D">
        <w:rPr>
          <w:b/>
        </w:rPr>
        <w:t>vyplnění dotazníku došlo ke</w:t>
      </w:r>
      <w:r w:rsidR="00DF6409">
        <w:rPr>
          <w:b/>
        </w:rPr>
        <w:t> </w:t>
      </w:r>
      <w:r w:rsidRPr="00B0200D">
        <w:rPr>
          <w:b/>
        </w:rPr>
        <w:t>zlepšení a posunu školy, tj. k dosažení cílové hodnoty indikátoru 5 10 10 – Počet organizací, ve</w:t>
      </w:r>
      <w:r w:rsidR="00DF6409">
        <w:rPr>
          <w:b/>
        </w:rPr>
        <w:t> </w:t>
      </w:r>
      <w:r w:rsidRPr="00B0200D">
        <w:rPr>
          <w:b/>
        </w:rPr>
        <w:t>kterých se zvýšila kvalita výchovy a vzdělávání a proinkluzivnost, který je třeba doložit k závěrečné zprávě o</w:t>
      </w:r>
      <w:r w:rsidR="000C0909">
        <w:rPr>
          <w:b/>
        </w:rPr>
        <w:t> </w:t>
      </w:r>
      <w:r w:rsidRPr="00B0200D">
        <w:rPr>
          <w:b/>
        </w:rPr>
        <w:t xml:space="preserve">realizaci projektu. </w:t>
      </w:r>
      <w:r w:rsidR="00DA5C19" w:rsidRPr="00B0200D">
        <w:rPr>
          <w:b/>
        </w:rPr>
        <w:t xml:space="preserve">Pro splnění cílové hodnoty indikátoru </w:t>
      </w:r>
      <w:r w:rsidR="00DA5C19">
        <w:rPr>
          <w:b/>
        </w:rPr>
        <w:t xml:space="preserve">je nutné vykázat zlepšení oproti </w:t>
      </w:r>
      <w:r w:rsidR="00031CE2">
        <w:rPr>
          <w:b/>
        </w:rPr>
        <w:t xml:space="preserve">předchozímu </w:t>
      </w:r>
      <w:r w:rsidR="00DA5C19">
        <w:rPr>
          <w:b/>
        </w:rPr>
        <w:t>vyplnění dotazníku</w:t>
      </w:r>
      <w:r w:rsidRPr="00B0200D">
        <w:rPr>
          <w:b/>
        </w:rPr>
        <w:t xml:space="preserve">. Pro smysluplnost výstupu doporučujeme k němu přistoupit objektivně, abyste měli přehled, kde máte slabá místa a na nich si mohli dál pracovat buď s podporou </w:t>
      </w:r>
      <w:r w:rsidR="00EF478D">
        <w:rPr>
          <w:b/>
        </w:rPr>
        <w:t>OP VVV</w:t>
      </w:r>
      <w:r w:rsidRPr="00B0200D">
        <w:rPr>
          <w:b/>
        </w:rPr>
        <w:t xml:space="preserve"> anebo sami. Po vyplnění dotazníku se Vám zobrazí výstup s</w:t>
      </w:r>
      <w:r w:rsidR="001A645B">
        <w:rPr>
          <w:b/>
        </w:rPr>
        <w:t> informací,</w:t>
      </w:r>
      <w:r w:rsidR="007C1A47">
        <w:rPr>
          <w:b/>
        </w:rPr>
        <w:t xml:space="preserve"> k jakému došlo posunu oproti prvnímu vyplnění. Tento výstup </w:t>
      </w:r>
      <w:r w:rsidR="00031CE2">
        <w:rPr>
          <w:b/>
        </w:rPr>
        <w:t>je povinnou přílohou</w:t>
      </w:r>
      <w:r w:rsidRPr="00B0200D">
        <w:rPr>
          <w:b/>
        </w:rPr>
        <w:t xml:space="preserve"> závěrečn</w:t>
      </w:r>
      <w:r w:rsidR="00031CE2">
        <w:rPr>
          <w:b/>
        </w:rPr>
        <w:t>é</w:t>
      </w:r>
      <w:r w:rsidRPr="00B0200D">
        <w:rPr>
          <w:b/>
        </w:rPr>
        <w:t xml:space="preserve"> zprávu o realizaci</w:t>
      </w:r>
      <w:r w:rsidR="00031CE2">
        <w:rPr>
          <w:b/>
        </w:rPr>
        <w:t xml:space="preserve"> projektu ve</w:t>
      </w:r>
      <w:r w:rsidR="00DF6409">
        <w:rPr>
          <w:b/>
        </w:rPr>
        <w:t> </w:t>
      </w:r>
      <w:r w:rsidR="00031CE2">
        <w:rPr>
          <w:b/>
        </w:rPr>
        <w:t>výzvě Šablony II</w:t>
      </w:r>
      <w:r w:rsidRPr="00B0200D">
        <w:rPr>
          <w:b/>
        </w:rPr>
        <w:t>.</w:t>
      </w:r>
    </w:p>
    <w:p w14:paraId="2364DF2E" w14:textId="4348BEE2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Druhým cílem dotazníku je stanovení potřeb </w:t>
      </w:r>
      <w:r w:rsidR="00BD480A">
        <w:rPr>
          <w:b/>
        </w:rPr>
        <w:t>mateřských</w:t>
      </w:r>
      <w:r w:rsidR="00BD480A" w:rsidRPr="00B0200D">
        <w:rPr>
          <w:b/>
        </w:rPr>
        <w:t xml:space="preserve"> </w:t>
      </w:r>
      <w:r w:rsidRPr="00B0200D">
        <w:rPr>
          <w:b/>
        </w:rPr>
        <w:t xml:space="preserve">škol v oblastech podporovaných ve výzvě Šablony </w:t>
      </w:r>
      <w:r w:rsidR="00EF478D">
        <w:rPr>
          <w:b/>
        </w:rPr>
        <w:t>I</w:t>
      </w:r>
      <w:r w:rsidRPr="00B0200D">
        <w:rPr>
          <w:b/>
        </w:rPr>
        <w:t>II.</w:t>
      </w:r>
    </w:p>
    <w:p w14:paraId="6FD2A9A5" w14:textId="5A2638F7" w:rsidR="00B0200D" w:rsidRP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</w:t>
      </w:r>
      <w:r w:rsidR="00EF478D">
        <w:rPr>
          <w:b/>
        </w:rPr>
        <w:t>e</w:t>
      </w:r>
      <w:r w:rsidRPr="00B0200D">
        <w:rPr>
          <w:b/>
        </w:rPr>
        <w:t> 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vlně šablon, tak</w:t>
      </w:r>
      <w:r w:rsidR="00DF6409">
        <w:rPr>
          <w:b/>
        </w:rPr>
        <w:t> </w:t>
      </w:r>
      <w:r w:rsidRPr="00B0200D">
        <w:rPr>
          <w:b/>
        </w:rPr>
        <w:t>pro</w:t>
      </w:r>
      <w:r w:rsidR="00DF6409">
        <w:rPr>
          <w:b/>
        </w:rPr>
        <w:t> </w:t>
      </w:r>
      <w:r w:rsidRPr="00B0200D">
        <w:rPr>
          <w:b/>
        </w:rPr>
        <w:t xml:space="preserve">možnost podat žádost o podporu ve </w:t>
      </w:r>
      <w:r w:rsidR="00EF478D">
        <w:rPr>
          <w:b/>
        </w:rPr>
        <w:t>třetí</w:t>
      </w:r>
      <w:r w:rsidR="00EF478D" w:rsidRPr="00B0200D">
        <w:rPr>
          <w:b/>
        </w:rPr>
        <w:t xml:space="preserve"> </w:t>
      </w:r>
      <w:r w:rsidRPr="00B0200D">
        <w:rPr>
          <w:b/>
        </w:rPr>
        <w:t xml:space="preserve">vlně šablon. Po vyplnění dotazníku budou škole vygenerovány výstupy potřebné jak pro ukončení Šablon </w:t>
      </w:r>
      <w:r w:rsidR="00EF478D">
        <w:rPr>
          <w:b/>
        </w:rPr>
        <w:t>I</w:t>
      </w:r>
      <w:r w:rsidRPr="00B0200D">
        <w:rPr>
          <w:b/>
        </w:rPr>
        <w:t>I, tak pro vstup do Šablon II</w:t>
      </w:r>
      <w:r w:rsidR="00EF478D">
        <w:rPr>
          <w:b/>
        </w:rPr>
        <w:t>I</w:t>
      </w:r>
      <w:r w:rsidRPr="00B0200D">
        <w:rPr>
          <w:b/>
        </w:rPr>
        <w:t>.</w:t>
      </w:r>
    </w:p>
    <w:p w14:paraId="7FC31925" w14:textId="12B3BDE0" w:rsidR="00B0200D" w:rsidRPr="00B0200D" w:rsidRDefault="00B0200D" w:rsidP="007C1A47">
      <w:pPr>
        <w:keepLines/>
        <w:numPr>
          <w:ilvl w:val="0"/>
          <w:numId w:val="37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výzvy Šablony </w:t>
      </w:r>
      <w:r w:rsidR="00EF478D">
        <w:rPr>
          <w:b/>
          <w:u w:val="single"/>
        </w:rPr>
        <w:t>I</w:t>
      </w:r>
      <w:r w:rsidRPr="00B0200D">
        <w:rPr>
          <w:b/>
          <w:u w:val="single"/>
        </w:rPr>
        <w:t>I neúčastnily:</w:t>
      </w:r>
    </w:p>
    <w:p w14:paraId="70F32804" w14:textId="0B27F6E5" w:rsid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 xml:space="preserve">Cílem dotazníku je stanovení potřeb </w:t>
      </w:r>
      <w:r w:rsidR="00C811D7">
        <w:rPr>
          <w:b/>
        </w:rPr>
        <w:t>mateřských</w:t>
      </w:r>
      <w:r w:rsidR="00C811D7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</w:t>
      </w:r>
      <w:r w:rsidR="00EF478D">
        <w:rPr>
          <w:b/>
        </w:rPr>
        <w:t>I</w:t>
      </w:r>
      <w:r>
        <w:rPr>
          <w:b/>
        </w:rPr>
        <w:t>.</w:t>
      </w:r>
    </w:p>
    <w:p w14:paraId="7C3AF5A7" w14:textId="247CA1BE" w:rsidR="00B0200D" w:rsidRPr="00B0200D" w:rsidRDefault="00B0200D" w:rsidP="003802FD">
      <w:pPr>
        <w:keepLines/>
        <w:spacing w:after="120"/>
        <w:jc w:val="both"/>
        <w:rPr>
          <w:b/>
        </w:rPr>
      </w:pPr>
      <w:r w:rsidRPr="00B0200D">
        <w:rPr>
          <w:b/>
        </w:rPr>
        <w:lastRenderedPageBreak/>
        <w:t xml:space="preserve">Přidanou hodnotou vyplnění dotazníku je pro Vás srovnání vlastních výsledků za jednotlivé oblasti, s nímž můžete/nemusíte dále interně pracovat pro další rozvoj školy v daných oblastech. </w:t>
      </w:r>
    </w:p>
    <w:p w14:paraId="7CEF0731" w14:textId="1D5F4C5A" w:rsidR="00B0200D" w:rsidRPr="00B0200D" w:rsidRDefault="00B0200D" w:rsidP="00DF6409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Předpokládáme, že si škola bude chtít odpovědi předem promyslet, prodiskutovat. Pro tento účel je k dispozici tento offline dotazník, </w:t>
      </w:r>
      <w:r w:rsidR="00031CE2">
        <w:rPr>
          <w:b/>
        </w:rPr>
        <w:t>který můžete</w:t>
      </w:r>
      <w:r w:rsidRPr="00B0200D">
        <w:rPr>
          <w:b/>
        </w:rPr>
        <w:t xml:space="preserve"> elektronicky </w:t>
      </w:r>
      <w:r w:rsidR="00031CE2">
        <w:rPr>
          <w:b/>
        </w:rPr>
        <w:t>rozeslat mezi pedagogy MŠ</w:t>
      </w:r>
      <w:r w:rsidRPr="00B0200D">
        <w:rPr>
          <w:b/>
        </w:rPr>
        <w:t xml:space="preserve">, případně vytisknout a připravit finální odpovědi pro </w:t>
      </w:r>
      <w:r w:rsidR="00031CE2">
        <w:rPr>
          <w:b/>
        </w:rPr>
        <w:t>online verzi dotazníku</w:t>
      </w:r>
      <w:r w:rsidRPr="00B0200D">
        <w:rPr>
          <w:b/>
        </w:rPr>
        <w:t>.</w:t>
      </w:r>
    </w:p>
    <w:p w14:paraId="518E4E72" w14:textId="50149F85" w:rsidR="00B0200D" w:rsidRDefault="00B0200D" w:rsidP="007E5F9A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  <w:r w:rsidR="00F444DF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7451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6EE5994" w14:textId="69549C0C" w:rsidR="002350E0" w:rsidRPr="0095530A" w:rsidRDefault="002350E0" w:rsidP="00C73AA0">
          <w:pPr>
            <w:pStyle w:val="Nadpisobsahu"/>
            <w:spacing w:after="240"/>
            <w:rPr>
              <w:color w:val="auto"/>
              <w:sz w:val="22"/>
              <w:szCs w:val="22"/>
            </w:rPr>
          </w:pPr>
          <w:r w:rsidRPr="00487F7B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5E77F4EA" w14:textId="17A3434E" w:rsidR="002379F1" w:rsidRDefault="002350E0">
          <w:pPr>
            <w:pStyle w:val="Obsah1"/>
            <w:rPr>
              <w:rFonts w:eastAsiaTheme="minorEastAsia"/>
              <w:noProof/>
              <w:lang w:eastAsia="cs-CZ"/>
            </w:rPr>
          </w:pPr>
          <w:r w:rsidRPr="005771E9">
            <w:rPr>
              <w:sz w:val="20"/>
              <w:szCs w:val="20"/>
            </w:rPr>
            <w:fldChar w:fldCharType="begin"/>
          </w:r>
          <w:r w:rsidRPr="005771E9">
            <w:rPr>
              <w:sz w:val="20"/>
              <w:szCs w:val="20"/>
            </w:rPr>
            <w:instrText xml:space="preserve"> TOC \o "1-3" \h \z \u </w:instrText>
          </w:r>
          <w:r w:rsidRPr="005771E9">
            <w:rPr>
              <w:sz w:val="20"/>
              <w:szCs w:val="20"/>
            </w:rPr>
            <w:fldChar w:fldCharType="separate"/>
          </w:r>
          <w:hyperlink w:anchor="_Toc36498425" w:history="1">
            <w:r w:rsidR="002379F1" w:rsidRPr="00866B04">
              <w:rPr>
                <w:rStyle w:val="Hypertextovodkaz"/>
                <w:rFonts w:cstheme="minorHAnsi"/>
                <w:noProof/>
              </w:rPr>
              <w:t xml:space="preserve">I. PODPORA INKLUZIVNÍHO / SPOLEČNÉHO VZDĚLÁVÁNÍ 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_Toc36498425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3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3AFBADF1" w14:textId="21F11AB4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6" w:history="1">
            <w:r w:rsidR="002379F1" w:rsidRPr="00866B04">
              <w:rPr>
                <w:rStyle w:val="Hypertextovodkaz"/>
                <w:rFonts w:cstheme="minorHAnsi"/>
                <w:noProof/>
              </w:rPr>
              <w:t>II. ROZVOJ ČTENÁŘSKÉ A MATEMATICKÉ PREGRAMOTNOSTI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_Toc36498426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5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644CD6D5" w14:textId="21B91B45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7" w:history="1">
            <w:r w:rsidR="002379F1" w:rsidRPr="00866B04">
              <w:rPr>
                <w:rStyle w:val="Hypertextovodkaz"/>
                <w:rFonts w:cstheme="minorHAnsi"/>
                <w:noProof/>
              </w:rPr>
              <w:t>III. PODPORA KOMPETENCÍ K INICIATIVĚ A KREATIVITĚ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_Toc36498427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6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72DA92E0" w14:textId="0D060885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8" w:history="1">
            <w:r w:rsidR="002379F1" w:rsidRPr="00866B04">
              <w:rPr>
                <w:rStyle w:val="Hypertextovodkaz"/>
                <w:rFonts w:cstheme="minorHAnsi"/>
                <w:noProof/>
              </w:rPr>
              <w:t xml:space="preserve">IV. PODPORA POLYTECHNICKÉHO VZDĚLÁVÁNÍ 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_Toc36498428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7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464191FD" w14:textId="4693EC67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9" w:history="1">
            <w:r w:rsidR="002379F1" w:rsidRPr="00866B04">
              <w:rPr>
                <w:rStyle w:val="Hypertextovodkaz"/>
                <w:rFonts w:cstheme="minorHAnsi"/>
                <w:noProof/>
              </w:rPr>
              <w:t xml:space="preserve">V. PODPORA SOCIÁLNÍCH A OBČANSKÝCH DOVEDNOSTÍ A DALŠÍCH KLÍČOVÝCH KOMPETENCÍ 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_Toc36498429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8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5C8A5F11" w14:textId="18CC1BDD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0" w:history="1">
            <w:r w:rsidR="002379F1" w:rsidRPr="00866B04">
              <w:rPr>
                <w:rStyle w:val="Hypertextovodkaz"/>
                <w:rFonts w:cstheme="minorHAnsi"/>
                <w:noProof/>
              </w:rPr>
              <w:t>VI. PODPORA DIGITÁLNÍCH KOMPETENCÍ PEDAGOGICKÝCH PRACOVNÍKŮ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_Toc36498430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9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436DE5F1" w14:textId="4A7AEF07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1" w:history="1">
            <w:r w:rsidR="002379F1" w:rsidRPr="00866B04">
              <w:rPr>
                <w:rStyle w:val="Hypertextovodkaz"/>
                <w:rFonts w:cstheme="minorHAnsi"/>
                <w:noProof/>
              </w:rPr>
              <w:t>EVALUACE CÍLŮ VÝZVY OP VVV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_Toc36498431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10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6A1B356D" w14:textId="70F9BFF5" w:rsidR="002379F1" w:rsidRDefault="00C813F0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2" w:history="1">
            <w:r w:rsidR="002379F1" w:rsidRPr="00866B04">
              <w:rPr>
                <w:rStyle w:val="Hypertextovodkaz"/>
                <w:rFonts w:cstheme="minorHAnsi"/>
                <w:noProof/>
              </w:rPr>
              <w:t>DOTAZNÍK K MÍŘE PODPOŘENOSTI V MŠ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_Toc36498432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14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70EF540F" w14:textId="6A6C7957" w:rsidR="002350E0" w:rsidRPr="005771E9" w:rsidRDefault="002350E0">
          <w:pPr>
            <w:pStyle w:val="Obsah1"/>
            <w:rPr>
              <w:sz w:val="20"/>
              <w:szCs w:val="20"/>
            </w:rPr>
          </w:pPr>
          <w:r w:rsidRPr="005771E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622FEC9" w14:textId="6CFD9BA4" w:rsidR="00FF7A19" w:rsidRDefault="00FF7A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22BB44" w14:textId="51699B23" w:rsidR="005404DF" w:rsidRPr="003F6843" w:rsidRDefault="005404DF" w:rsidP="00BF36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1" w:name="_Toc431965841"/>
      <w:bookmarkStart w:id="2" w:name="_Toc36498425"/>
      <w:r w:rsidRPr="003F6843">
        <w:rPr>
          <w:rFonts w:asciiTheme="minorHAnsi" w:hAnsiTheme="minorHAnsi" w:cstheme="minorHAnsi"/>
          <w:color w:val="auto"/>
          <w:sz w:val="22"/>
          <w:szCs w:val="22"/>
        </w:rPr>
        <w:lastRenderedPageBreak/>
        <w:t>I. PODPORA INKLUZIVNÍHO / SPOLEČNÉHO VZDĚLÁVÁNÍ</w:t>
      </w:r>
      <w:bookmarkEnd w:id="1"/>
      <w:r w:rsidR="001D4D03" w:rsidRPr="003F68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843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3"/>
      </w:r>
      <w:bookmarkEnd w:id="2"/>
    </w:p>
    <w:p w14:paraId="5928859F" w14:textId="0FD8639A" w:rsidR="00C82392" w:rsidRPr="00C82392" w:rsidRDefault="00C82392" w:rsidP="007441C7">
      <w:pPr>
        <w:keepNext/>
        <w:keepLines/>
        <w:spacing w:before="120"/>
        <w:jc w:val="both"/>
        <w:rPr>
          <w:b/>
          <w:color w:val="FF0000"/>
        </w:rPr>
      </w:pPr>
      <w:r>
        <w:rPr>
          <w:b/>
          <w:color w:val="FF0000"/>
        </w:rPr>
        <w:t>Vyplní pouze běžné školy</w:t>
      </w:r>
    </w:p>
    <w:p w14:paraId="1927A7DA" w14:textId="2E7B64C4" w:rsidR="00684A96" w:rsidRPr="003F6843" w:rsidRDefault="00EC24C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TAB</w:t>
      </w:r>
      <w:r w:rsidR="00C77DD5">
        <w:rPr>
          <w:b/>
        </w:rPr>
        <w:t>ULKA Č. </w:t>
      </w:r>
      <w:r>
        <w:rPr>
          <w:b/>
        </w:rPr>
        <w:t xml:space="preserve">1: </w:t>
      </w:r>
      <w:r w:rsidR="00613AD1" w:rsidRPr="003F6843">
        <w:rPr>
          <w:b/>
        </w:rPr>
        <w:t xml:space="preserve">Rádi bychom, abyste </w:t>
      </w:r>
      <w:r w:rsidR="007A1120">
        <w:rPr>
          <w:b/>
        </w:rPr>
        <w:t xml:space="preserve">objektivně </w:t>
      </w:r>
      <w:r w:rsidR="00273E74">
        <w:rPr>
          <w:b/>
        </w:rPr>
        <w:t xml:space="preserve">posoudili aktuální stav </w:t>
      </w:r>
      <w:r w:rsidR="00655D93">
        <w:rPr>
          <w:b/>
        </w:rPr>
        <w:t xml:space="preserve">Vaší školy </w:t>
      </w:r>
      <w:r w:rsidR="00273E74">
        <w:rPr>
          <w:b/>
        </w:rPr>
        <w:t xml:space="preserve">v </w:t>
      </w:r>
      <w:r w:rsidR="005C3347">
        <w:rPr>
          <w:b/>
        </w:rPr>
        <w:t>oblast</w:t>
      </w:r>
      <w:r w:rsidR="00273E74">
        <w:rPr>
          <w:b/>
        </w:rPr>
        <w:t>i</w:t>
      </w:r>
      <w:r w:rsidR="005C3347">
        <w:rPr>
          <w:b/>
        </w:rPr>
        <w:t xml:space="preserve"> fungování inkluzivního/společného vzdělávání</w:t>
      </w:r>
      <w:r w:rsidR="00273E74">
        <w:rPr>
          <w:b/>
        </w:rPr>
        <w:t xml:space="preserve">. </w:t>
      </w:r>
      <w:r w:rsidR="00E2705F">
        <w:rPr>
          <w:b/>
        </w:rPr>
        <w:t xml:space="preserve">Kritéria hodnocení vyjadřují </w:t>
      </w:r>
      <w:r w:rsidR="00F97BA6">
        <w:rPr>
          <w:b/>
        </w:rPr>
        <w:t>ideální stav</w:t>
      </w:r>
      <w:r w:rsidR="00E2705F">
        <w:rPr>
          <w:b/>
        </w:rPr>
        <w:t xml:space="preserve"> a </w:t>
      </w:r>
      <w:r w:rsidR="007A1120">
        <w:rPr>
          <w:b/>
        </w:rPr>
        <w:t xml:space="preserve">cílem otázky je </w:t>
      </w:r>
      <w:r w:rsidR="00E2705F">
        <w:rPr>
          <w:b/>
        </w:rPr>
        <w:t xml:space="preserve">posouzení </w:t>
      </w:r>
      <w:r w:rsidR="007A1120">
        <w:rPr>
          <w:b/>
        </w:rPr>
        <w:t>aktuálních reálných podmínek a fungování školy vůči těmto kritériím</w:t>
      </w:r>
      <w:r w:rsidR="00D66BE5">
        <w:rPr>
          <w:b/>
        </w:rPr>
        <w:t>.</w:t>
      </w:r>
    </w:p>
    <w:p w14:paraId="69D9D96E" w14:textId="77777777" w:rsidR="005404DF" w:rsidRPr="003F6843" w:rsidRDefault="005404DF" w:rsidP="00365D0E">
      <w:pPr>
        <w:keepNext/>
        <w:spacing w:after="120"/>
        <w:jc w:val="both"/>
        <w:rPr>
          <w:b/>
        </w:rPr>
      </w:pPr>
      <w:r w:rsidRPr="003F6843">
        <w:rPr>
          <w:b/>
        </w:rPr>
        <w:t>Hodnotící škála ve sloupci „Aktuální stav“:</w:t>
      </w:r>
    </w:p>
    <w:p w14:paraId="65774C11" w14:textId="77777777" w:rsidR="005404DF" w:rsidRPr="003F6843" w:rsidRDefault="005404DF" w:rsidP="007C1A47">
      <w:pPr>
        <w:pStyle w:val="Odstavecseseznamem"/>
        <w:keepNext/>
        <w:numPr>
          <w:ilvl w:val="0"/>
          <w:numId w:val="7"/>
        </w:numPr>
        <w:spacing w:after="120"/>
        <w:jc w:val="both"/>
      </w:pPr>
      <w:r w:rsidRPr="003F6843">
        <w:t>Vůbec nebo téměř se neuplatňuje (tzn. stadium prvotních úvah, jak stav řešit)</w:t>
      </w:r>
    </w:p>
    <w:p w14:paraId="2CAE12BA" w14:textId="71CBCA9B" w:rsidR="005404DF" w:rsidRPr="003F6843" w:rsidRDefault="005404DF" w:rsidP="007C1A47">
      <w:pPr>
        <w:pStyle w:val="Odstavecseseznamem"/>
        <w:numPr>
          <w:ilvl w:val="0"/>
          <w:numId w:val="7"/>
        </w:numPr>
        <w:spacing w:after="120"/>
        <w:jc w:val="both"/>
      </w:pPr>
      <w:r w:rsidRPr="003F6843">
        <w:t>Rozvíjející se oblast (tzn. promyšlené části, počáteční realizace)</w:t>
      </w:r>
    </w:p>
    <w:p w14:paraId="496AB60D" w14:textId="77777777" w:rsidR="00C458B3" w:rsidRDefault="00DC3991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3F6843">
        <w:t>Realizovaná</w:t>
      </w:r>
      <w:r w:rsidR="005404DF" w:rsidRPr="003F6843">
        <w:t xml:space="preserve"> oblast (tzn. funkční části systému </w:t>
      </w:r>
      <w:r w:rsidR="0070430F">
        <w:t>realizova</w:t>
      </w:r>
      <w:r w:rsidRPr="003F6843">
        <w:t>n</w:t>
      </w:r>
      <w:r w:rsidR="0070430F">
        <w:t>é</w:t>
      </w:r>
      <w:r w:rsidRPr="003F6843">
        <w:t xml:space="preserve"> na základní úrovni</w:t>
      </w:r>
      <w:r w:rsidR="005404DF" w:rsidRPr="003F6843">
        <w:t>, je prostor na zlepšení)</w:t>
      </w:r>
    </w:p>
    <w:p w14:paraId="064353A3" w14:textId="3A4416D7" w:rsidR="005404DF" w:rsidRDefault="005404DF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4E3C7D">
        <w:t xml:space="preserve">Ideální stav </w:t>
      </w:r>
      <w:r w:rsidR="007525A8" w:rsidRPr="004E3C7D">
        <w:t xml:space="preserve">(tzn. funkční systém, </w:t>
      </w:r>
      <w:r w:rsidR="007525A8">
        <w:t xml:space="preserve">vytvořené </w:t>
      </w:r>
      <w:r w:rsidR="007525A8" w:rsidRPr="004E3C7D">
        <w:t xml:space="preserve">podmínky, zodpovědnost, pravidelnost, </w:t>
      </w:r>
      <w:r w:rsidR="007525A8">
        <w:t>aktualizace na</w:t>
      </w:r>
      <w:r w:rsidR="00110B83">
        <w:t> </w:t>
      </w:r>
      <w:r w:rsidR="007525A8">
        <w:t>vnitřní i vnější podněty</w:t>
      </w:r>
      <w:r w:rsidR="007525A8" w:rsidRPr="004E3C7D">
        <w:t>)</w:t>
      </w:r>
    </w:p>
    <w:p w14:paraId="52669D11" w14:textId="3C33E0CD" w:rsidR="00CE2443" w:rsidRDefault="00CE2443" w:rsidP="00721B7B">
      <w:pPr>
        <w:pStyle w:val="Odstavecseseznamem"/>
        <w:spacing w:after="120"/>
        <w:jc w:val="both"/>
      </w:pPr>
    </w:p>
    <w:tbl>
      <w:tblPr>
        <w:tblStyle w:val="Mkatabulky"/>
        <w:tblW w:w="4458" w:type="pct"/>
        <w:tblLayout w:type="fixed"/>
        <w:tblLook w:val="04A0" w:firstRow="1" w:lastRow="0" w:firstColumn="1" w:lastColumn="0" w:noHBand="0" w:noVBand="1"/>
      </w:tblPr>
      <w:tblGrid>
        <w:gridCol w:w="7676"/>
        <w:gridCol w:w="1161"/>
      </w:tblGrid>
      <w:tr w:rsidR="00E61B4E" w:rsidRPr="005819D9" w14:paraId="64137305" w14:textId="77777777" w:rsidTr="00C245BE">
        <w:trPr>
          <w:cantSplit/>
          <w:trHeight w:val="523"/>
          <w:tblHeader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7F199524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19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lastRenderedPageBreak/>
              <w:t>Inkluze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37B7B7E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19D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E61B4E" w:rsidRPr="00586D3A" w14:paraId="5E90CE60" w14:textId="77777777" w:rsidTr="00C245BE">
        <w:trPr>
          <w:cantSplit/>
        </w:trPr>
        <w:tc>
          <w:tcPr>
            <w:tcW w:w="4343" w:type="pct"/>
            <w:vAlign w:val="center"/>
          </w:tcPr>
          <w:p w14:paraId="593067B3" w14:textId="43569B9B" w:rsidR="00E61B4E" w:rsidRPr="005819D9" w:rsidRDefault="00E61B4E" w:rsidP="004F6726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51C">
              <w:rPr>
                <w:rFonts w:ascii="Calibri" w:hAnsi="Calibri"/>
                <w:sz w:val="20"/>
                <w:szCs w:val="20"/>
              </w:rPr>
              <w:t xml:space="preserve">Škola dokáže přijmout ke vzdělávání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bez rozdílu (včetně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</w:t>
            </w:r>
            <w:r w:rsidR="004F6726">
              <w:rPr>
                <w:rFonts w:ascii="Calibri" w:hAnsi="Calibri"/>
                <w:sz w:val="20"/>
                <w:szCs w:val="20"/>
              </w:rPr>
              <w:t> 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odlišným kulturním prostředím, sociálním znevýhodněním, cizince,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se SVP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DA5C19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372417"/>
            <w:placeholder>
              <w:docPart w:val="8AF318C4DDF84295A2ECF9B9861BC189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107298D" w14:textId="28E63994" w:rsidR="00E61B4E" w:rsidRPr="00586D3A" w:rsidRDefault="00E61B4E" w:rsidP="00724029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AB3BA27" w14:textId="77777777" w:rsidTr="00C245BE">
        <w:trPr>
          <w:cantSplit/>
        </w:trPr>
        <w:tc>
          <w:tcPr>
            <w:tcW w:w="4343" w:type="pct"/>
            <w:vAlign w:val="center"/>
          </w:tcPr>
          <w:p w14:paraId="50616F14" w14:textId="606E643C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vnitřní, tj. přizpůsobení a vybavení </w:t>
            </w:r>
            <w:r>
              <w:rPr>
                <w:rFonts w:ascii="Calibri" w:hAnsi="Calibri"/>
                <w:sz w:val="20"/>
                <w:szCs w:val="20"/>
              </w:rPr>
              <w:t>tříd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a dalších prostorů školy)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76016902"/>
            <w:placeholder>
              <w:docPart w:val="D201562984BB44C6B1F08A48AFE98186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4EF2F7A" w14:textId="65107B45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01AC3196" w14:textId="77777777" w:rsidTr="00C245BE">
        <w:trPr>
          <w:cantSplit/>
        </w:trPr>
        <w:tc>
          <w:tcPr>
            <w:tcW w:w="4343" w:type="pct"/>
            <w:vAlign w:val="center"/>
          </w:tcPr>
          <w:p w14:paraId="744A12DC" w14:textId="06083B9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F0A">
              <w:rPr>
                <w:rFonts w:ascii="Calibri" w:hAnsi="Calibri"/>
                <w:sz w:val="20"/>
                <w:szCs w:val="20"/>
              </w:rPr>
              <w:t xml:space="preserve">Škola umí komunikovat s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2F1F0A">
              <w:rPr>
                <w:rFonts w:ascii="Calibri" w:hAnsi="Calibri"/>
                <w:sz w:val="20"/>
                <w:szCs w:val="20"/>
              </w:rPr>
              <w:t>, rodiči i pedagogy, vnímá jejich potřeby a systematicky rozvíjí školní kulturu, bezpečné</w:t>
            </w:r>
            <w:r>
              <w:rPr>
                <w:rFonts w:ascii="Calibri" w:hAnsi="Calibri"/>
                <w:sz w:val="20"/>
                <w:szCs w:val="20"/>
              </w:rPr>
              <w:t xml:space="preserve"> a otevřené klima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84166078"/>
            <w:placeholder>
              <w:docPart w:val="6B4F78D4B1CA4B5B889276A0D592015B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58C287E4" w14:textId="7C0C2C9F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6030BB7" w14:textId="77777777" w:rsidTr="00C245BE">
        <w:trPr>
          <w:cantSplit/>
          <w:trHeight w:val="331"/>
        </w:trPr>
        <w:tc>
          <w:tcPr>
            <w:tcW w:w="4343" w:type="pct"/>
            <w:vAlign w:val="center"/>
          </w:tcPr>
          <w:p w14:paraId="2A34B98C" w14:textId="04E32258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5D6398">
              <w:rPr>
                <w:rFonts w:ascii="Calibri" w:hAnsi="Calibri"/>
                <w:sz w:val="20"/>
                <w:szCs w:val="20"/>
              </w:rPr>
              <w:t>umožňuje pedagogům navázat vztahy s  místními a</w:t>
            </w:r>
            <w:r>
              <w:rPr>
                <w:rFonts w:ascii="Calibri" w:hAnsi="Calibri"/>
                <w:sz w:val="20"/>
                <w:szCs w:val="20"/>
              </w:rPr>
              <w:t xml:space="preserve"> regionálními školami různých úrovní (společné diskuze, sdílení dobré praxe, akce pro jiné školy nebo s jinými školami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786533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3BEE73B" w14:textId="03E13020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4798C92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1C8EDC76" w14:textId="18A94191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Vedení školy vytváří podmínky pro realizaci inkluzivních principů ve vzdělávání na škole (zajišťování odborné, materiální a finanční podpory, dalšího </w:t>
            </w:r>
            <w:r w:rsidRPr="005D6398">
              <w:rPr>
                <w:rFonts w:ascii="Calibri" w:hAnsi="Calibri"/>
                <w:sz w:val="20"/>
                <w:szCs w:val="20"/>
              </w:rPr>
              <w:t>vzdělávání pedagogických pracovníků</w:t>
            </w:r>
            <w:r>
              <w:rPr>
                <w:rFonts w:ascii="Calibri" w:hAnsi="Calibri"/>
                <w:sz w:val="20"/>
                <w:szCs w:val="20"/>
              </w:rPr>
              <w:t>, vzájemného učení pedagogických pracovníků</w:t>
            </w:r>
            <w:r w:rsidRPr="005D6398">
              <w:rPr>
                <w:rFonts w:ascii="Calibri" w:hAnsi="Calibri"/>
                <w:sz w:val="20"/>
                <w:szCs w:val="20"/>
              </w:rPr>
              <w:t>; pravidelná metodická setkání členů pedagogického sboru</w:t>
            </w:r>
            <w:r>
              <w:rPr>
                <w:rFonts w:ascii="Calibri" w:hAnsi="Calibri"/>
                <w:sz w:val="20"/>
                <w:szCs w:val="20"/>
              </w:rPr>
              <w:t xml:space="preserve"> aj.)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128063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2FAC5E61" w14:textId="4F8266C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C059DD9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55BC42BA" w14:textId="304528F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>Škola upravuje organizaci a průběh v</w:t>
            </w:r>
            <w:r>
              <w:rPr>
                <w:rFonts w:ascii="Calibri" w:hAnsi="Calibri"/>
                <w:sz w:val="20"/>
                <w:szCs w:val="20"/>
              </w:rPr>
              <w:t>zdělávání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v souladu s 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89436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3258B728" w14:textId="5A7CA0F6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12E7EB5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6ADA9097" w14:textId="0C032BD8" w:rsidR="00E61B4E" w:rsidRPr="005819D9" w:rsidRDefault="00E61B4E" w:rsidP="0071633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 xml:space="preserve">Škola </w:t>
            </w:r>
            <w:r>
              <w:rPr>
                <w:rFonts w:ascii="Calibri" w:hAnsi="Calibri"/>
                <w:sz w:val="20"/>
                <w:szCs w:val="20"/>
              </w:rPr>
              <w:t xml:space="preserve">má vytvořený 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systém podpory pro </w:t>
            </w:r>
            <w:r>
              <w:rPr>
                <w:rFonts w:ascii="Calibri" w:hAnsi="Calibri"/>
                <w:sz w:val="20"/>
                <w:szCs w:val="20"/>
              </w:rPr>
              <w:t xml:space="preserve">děti se </w:t>
            </w:r>
            <w:r w:rsidR="00716336">
              <w:rPr>
                <w:rFonts w:ascii="Calibri" w:hAnsi="Calibri"/>
                <w:sz w:val="20"/>
                <w:szCs w:val="20"/>
              </w:rPr>
              <w:t>SVP</w:t>
            </w:r>
            <w:r w:rsidR="00716336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="00716336" w:rsidRPr="003426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3426D5">
              <w:rPr>
                <w:rFonts w:ascii="Calibri" w:hAnsi="Calibri"/>
                <w:sz w:val="20"/>
                <w:szCs w:val="20"/>
              </w:rPr>
              <w:t>je vybavena kompenzačními</w:t>
            </w:r>
            <w:r>
              <w:rPr>
                <w:rFonts w:ascii="Calibri" w:hAnsi="Calibri"/>
                <w:sz w:val="20"/>
                <w:szCs w:val="20"/>
              </w:rPr>
              <w:t>/ speciálními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pomůckami, využívá </w:t>
            </w:r>
            <w:r>
              <w:rPr>
                <w:rFonts w:ascii="Calibri" w:hAnsi="Calibri"/>
                <w:sz w:val="20"/>
                <w:szCs w:val="20"/>
              </w:rPr>
              <w:t>služeb asistenta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pedagoga atd.)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3235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5DE9EF8F" w14:textId="31780B0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E0ABF3B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46F6E4EC" w14:textId="3BD7B9FB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193D">
              <w:rPr>
                <w:rFonts w:ascii="Calibri" w:hAnsi="Calibri"/>
                <w:sz w:val="20"/>
                <w:szCs w:val="20"/>
              </w:rPr>
              <w:t>Pedagogové umí využívat speciální pomůcky i kompenzační pomůcky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714953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08B90DAD" w14:textId="598B7712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08DE4F1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567A33C7" w14:textId="5E069C10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819D9">
              <w:rPr>
                <w:rFonts w:cstheme="minorHAnsi"/>
                <w:sz w:val="20"/>
                <w:szCs w:val="20"/>
              </w:rPr>
              <w:t>Š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kola podporuje </w:t>
            </w:r>
            <w:r>
              <w:rPr>
                <w:rFonts w:ascii="Calibri" w:hAnsi="Calibri"/>
                <w:sz w:val="20"/>
                <w:szCs w:val="20"/>
              </w:rPr>
              <w:t xml:space="preserve">bezproblémový 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přechod všech dětí </w:t>
            </w:r>
            <w:r>
              <w:rPr>
                <w:rFonts w:ascii="Calibri" w:hAnsi="Calibri"/>
                <w:sz w:val="20"/>
                <w:szCs w:val="20"/>
              </w:rPr>
              <w:t xml:space="preserve">bez rozdílu </w:t>
            </w:r>
            <w:r w:rsidRPr="005819D9">
              <w:rPr>
                <w:rFonts w:ascii="Calibri" w:hAnsi="Calibri"/>
                <w:sz w:val="20"/>
                <w:szCs w:val="20"/>
              </w:rPr>
              <w:t>na základní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12455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9214770" w14:textId="22C3078E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1FC264D" w14:textId="77777777" w:rsidTr="00C245BE">
        <w:trPr>
          <w:cantSplit/>
        </w:trPr>
        <w:tc>
          <w:tcPr>
            <w:tcW w:w="4343" w:type="pct"/>
            <w:vAlign w:val="center"/>
          </w:tcPr>
          <w:p w14:paraId="36DF997F" w14:textId="3E9DEF66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vzdělávání těchto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36005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B1069DD" w14:textId="2EC96693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5A98D60" w14:textId="77777777" w:rsidTr="00C245BE">
        <w:trPr>
          <w:cantSplit/>
        </w:trPr>
        <w:tc>
          <w:tcPr>
            <w:tcW w:w="4343" w:type="pct"/>
            <w:vAlign w:val="center"/>
          </w:tcPr>
          <w:p w14:paraId="7E49E05E" w14:textId="44712CD2" w:rsidR="00E61B4E" w:rsidRPr="003F6843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 tak, aby bylo dosaženo a využito maximálních </w:t>
            </w:r>
            <w:r w:rsidRPr="003F684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dítěte</w:t>
            </w:r>
            <w:r w:rsidR="00B2375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1531688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3317107" w14:textId="27D0EF2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1CB1A42C" w14:textId="77777777" w:rsidTr="00C245BE">
        <w:trPr>
          <w:cantSplit/>
        </w:trPr>
        <w:tc>
          <w:tcPr>
            <w:tcW w:w="4343" w:type="pct"/>
            <w:vAlign w:val="center"/>
          </w:tcPr>
          <w:p w14:paraId="33C4169A" w14:textId="036F56B1" w:rsidR="00E61B4E" w:rsidRPr="00A54B4B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21BC5">
              <w:rPr>
                <w:rFonts w:ascii="Calibri" w:hAnsi="Calibri"/>
                <w:sz w:val="20"/>
                <w:szCs w:val="20"/>
              </w:rPr>
              <w:t>Pedagogové umí spolupracovat ve výuce s dalšími pedagogickými (asistent pedagoga, další pedagog) i nepedagogickými pracovníky (tlumočník do českého znakového jazyka, osobní asistent)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33409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3E3EC" w14:textId="4B60BBCA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5D07880" w14:textId="77777777" w:rsidTr="00C245BE">
        <w:trPr>
          <w:cantSplit/>
        </w:trPr>
        <w:tc>
          <w:tcPr>
            <w:tcW w:w="4343" w:type="pct"/>
            <w:vAlign w:val="center"/>
          </w:tcPr>
          <w:p w14:paraId="181824AB" w14:textId="4E557C0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lastRenderedPageBreak/>
              <w:t xml:space="preserve">Škola zajišťuje </w:t>
            </w:r>
            <w:r>
              <w:rPr>
                <w:rFonts w:ascii="Calibri" w:hAnsi="Calibri"/>
                <w:sz w:val="20"/>
                <w:szCs w:val="20"/>
              </w:rPr>
              <w:t>dětem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 účast na aktivitách nad rámec školní práce, které směřují k rozvoji dovedností, schopností a postojů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82790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3669F" w14:textId="36648118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938644F" w14:textId="77777777" w:rsidTr="00C245BE">
        <w:trPr>
          <w:cantSplit/>
        </w:trPr>
        <w:tc>
          <w:tcPr>
            <w:tcW w:w="4343" w:type="pct"/>
            <w:vAlign w:val="center"/>
          </w:tcPr>
          <w:p w14:paraId="378A5EDD" w14:textId="6AEA51C4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realizují pedagogickou diagnostiku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>, vyhodnocují její výsledky a v souladu s nimi volí formy a metody výuky, resp. kroky další péče o 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0296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266186E" w14:textId="73E3643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AC9F00D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7026D188" w14:textId="24B3E58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6E7FC2">
              <w:rPr>
                <w:rFonts w:ascii="Calibri" w:hAnsi="Calibri"/>
                <w:sz w:val="20"/>
                <w:szCs w:val="20"/>
              </w:rPr>
              <w:t>poskytuje výuku českého jazyka pro cizince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6327104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C4150EF" w14:textId="2BA5801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76EB2C47" w14:textId="77777777" w:rsidTr="00C245BE">
        <w:trPr>
          <w:cantSplit/>
        </w:trPr>
        <w:tc>
          <w:tcPr>
            <w:tcW w:w="4343" w:type="pct"/>
            <w:vAlign w:val="center"/>
          </w:tcPr>
          <w:p w14:paraId="6A52F785" w14:textId="07793CE9" w:rsidR="00E61B4E" w:rsidRPr="00684A96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754E08">
              <w:rPr>
                <w:rFonts w:ascii="Calibri" w:hAnsi="Calibri"/>
                <w:sz w:val="20"/>
                <w:szCs w:val="20"/>
              </w:rPr>
              <w:t xml:space="preserve">Pedagogové využívají v komunikaci s </w:t>
            </w:r>
            <w:r>
              <w:rPr>
                <w:rFonts w:ascii="Calibri" w:hAnsi="Calibri"/>
                <w:sz w:val="20"/>
                <w:szCs w:val="20"/>
              </w:rPr>
              <w:t>dítětem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popisnou slovní zpětnou vazbu, vytvářejí prostor k sebehodnocení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a k rozvoji jeho motivace ke vzdělávání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362110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EE9F42" w14:textId="098D3869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5E223AF6" w14:textId="77777777" w:rsidTr="00C245BE">
        <w:trPr>
          <w:cantSplit/>
        </w:trPr>
        <w:tc>
          <w:tcPr>
            <w:tcW w:w="4343" w:type="pct"/>
            <w:vAlign w:val="center"/>
          </w:tcPr>
          <w:p w14:paraId="370E876B" w14:textId="37B92E51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klade důraz nejen na budování vlastního úspěchu</w:t>
            </w:r>
            <w:r>
              <w:rPr>
                <w:rFonts w:ascii="Calibri" w:hAnsi="Calibri"/>
                <w:sz w:val="20"/>
                <w:szCs w:val="20"/>
              </w:rPr>
              <w:t xml:space="preserve"> dítěte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, ale </w:t>
            </w:r>
            <w:r w:rsidRPr="00CD7E1F">
              <w:rPr>
                <w:rFonts w:ascii="Calibri" w:hAnsi="Calibri"/>
                <w:sz w:val="20"/>
                <w:szCs w:val="20"/>
              </w:rPr>
              <w:t>i na odbourávání bariér mezi lidmi, vede k sounáležitosti s</w:t>
            </w:r>
            <w:r>
              <w:rPr>
                <w:rFonts w:ascii="Calibri" w:hAnsi="Calibri"/>
                <w:sz w:val="20"/>
                <w:szCs w:val="20"/>
              </w:rPr>
              <w:t> ostatními dětmi</w:t>
            </w:r>
            <w:r w:rsidRPr="00CD7E1F">
              <w:rPr>
                <w:rFonts w:ascii="Calibri" w:hAnsi="Calibri"/>
                <w:sz w:val="20"/>
                <w:szCs w:val="20"/>
              </w:rPr>
              <w:t xml:space="preserve"> a dalšími lidmi apod.</w:t>
            </w:r>
          </w:p>
        </w:tc>
        <w:sdt>
          <w:sdtPr>
            <w:rPr>
              <w:rStyle w:val="Styl3"/>
            </w:rPr>
            <w:id w:val="2012948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6DF5CD" w14:textId="4B3EE63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2305991D" w14:textId="77777777" w:rsidTr="00C245BE">
        <w:trPr>
          <w:cantSplit/>
        </w:trPr>
        <w:tc>
          <w:tcPr>
            <w:tcW w:w="4343" w:type="pct"/>
            <w:vAlign w:val="center"/>
          </w:tcPr>
          <w:p w14:paraId="3C50DAB3" w14:textId="3FAC02B4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10A75">
              <w:rPr>
                <w:rFonts w:ascii="Calibri" w:hAnsi="Calibri"/>
                <w:sz w:val="20"/>
                <w:szCs w:val="20"/>
              </w:rPr>
              <w:t xml:space="preserve">Učitelé vnímají tvořivým způsobem rozdíly mezi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610A75">
              <w:rPr>
                <w:rFonts w:ascii="Calibri" w:hAnsi="Calibri"/>
                <w:sz w:val="20"/>
                <w:szCs w:val="20"/>
              </w:rPr>
              <w:t xml:space="preserve"> jako zdroj zkušeností a příležitost k vlastnímu seberozvoj</w:t>
            </w:r>
            <w:r w:rsidR="00B23758">
              <w:rPr>
                <w:rFonts w:ascii="Calibri" w:hAnsi="Calibri"/>
                <w:sz w:val="20"/>
                <w:szCs w:val="20"/>
              </w:rPr>
              <w:t>i.</w:t>
            </w:r>
          </w:p>
        </w:tc>
        <w:sdt>
          <w:sdtPr>
            <w:rPr>
              <w:rStyle w:val="Styl3"/>
            </w:rPr>
            <w:id w:val="11386807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E2D295" w14:textId="7260194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791B4583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2D4B8930" w14:textId="328A2827" w:rsidR="00E61B4E" w:rsidRPr="003A5694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A5694">
              <w:rPr>
                <w:rFonts w:ascii="Calibri" w:hAnsi="Calibri"/>
                <w:sz w:val="20"/>
                <w:szCs w:val="20"/>
              </w:rPr>
              <w:t xml:space="preserve">Škola učí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3A5694">
              <w:rPr>
                <w:rFonts w:ascii="Calibri" w:hAnsi="Calibri"/>
                <w:sz w:val="20"/>
                <w:szCs w:val="20"/>
              </w:rPr>
              <w:t xml:space="preserve"> uvědomovat si práva a povinnosti (vina, trest, spravedlnost, Úmluva o právech dítěte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6178478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DAB90C" w14:textId="01E2D8D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55486" w14:textId="036F1B51" w:rsidR="00F907EF" w:rsidRPr="005819D9" w:rsidRDefault="00F907EF" w:rsidP="00B54B60">
      <w:pPr>
        <w:keepNext/>
        <w:keepLines/>
        <w:spacing w:before="240"/>
        <w:jc w:val="both"/>
        <w:rPr>
          <w:b/>
        </w:rPr>
      </w:pPr>
      <w:r w:rsidRPr="005819D9">
        <w:rPr>
          <w:b/>
        </w:rPr>
        <w:t>Podíváte-li se na výčet výše uvedených obecných prvků inkluze</w:t>
      </w:r>
      <w:r w:rsidR="00C775B9" w:rsidRPr="005819D9">
        <w:rPr>
          <w:b/>
        </w:rPr>
        <w:t>/společného vzdělávání</w:t>
      </w:r>
      <w:r w:rsidRPr="005819D9">
        <w:rPr>
          <w:b/>
        </w:rPr>
        <w:t>, přidali byste do výčtu nějaký výrok, který má z Vašeho pohledu zásadní význam a ve výčtu chybí?</w:t>
      </w:r>
    </w:p>
    <w:p w14:paraId="5C660B6C" w14:textId="15B8CA3F" w:rsidR="0054194F" w:rsidRDefault="00254433" w:rsidP="00FA2934">
      <w:pPr>
        <w:spacing w:before="240"/>
        <w:jc w:val="both"/>
        <w:rPr>
          <w:b/>
        </w:rPr>
      </w:pPr>
      <w:r w:rsidRPr="005819D9">
        <w:rPr>
          <w:b/>
        </w:rPr>
        <w:t>…………………………………………………………………………………………………………………………………………….</w:t>
      </w:r>
    </w:p>
    <w:p w14:paraId="5B4BE346" w14:textId="77777777" w:rsidR="00B31782" w:rsidRDefault="00B31782" w:rsidP="00655D93">
      <w:pPr>
        <w:keepNext/>
        <w:spacing w:after="120"/>
        <w:jc w:val="both"/>
        <w:rPr>
          <w:b/>
        </w:rPr>
      </w:pPr>
    </w:p>
    <w:p w14:paraId="4CB2147F" w14:textId="77777777" w:rsidR="00655D93" w:rsidRPr="00B31782" w:rsidRDefault="00655D93" w:rsidP="00655D93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TABULKA Č. 2: </w:t>
      </w:r>
      <w:r w:rsidRPr="009E18B5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>
        <w:rPr>
          <w:rFonts w:ascii="Calibri" w:eastAsia="Calibri" w:hAnsi="Calibri" w:cs="Times New Roman"/>
          <w:b/>
        </w:rPr>
        <w:t xml:space="preserve"> </w:t>
      </w:r>
      <w:r w:rsidRPr="00B31782">
        <w:rPr>
          <w:rFonts w:ascii="Calibri" w:eastAsia="Calibri" w:hAnsi="Calibri" w:cs="Times New Roman"/>
          <w:b/>
        </w:rPr>
        <w:t xml:space="preserve">a jak hodnotí kvalitu jejich spolupráce? </w:t>
      </w:r>
    </w:p>
    <w:p w14:paraId="66C93C4D" w14:textId="77777777" w:rsidR="00655D93" w:rsidRPr="00B31782" w:rsidRDefault="00655D93" w:rsidP="00655D93">
      <w:pPr>
        <w:keepNext/>
        <w:spacing w:after="120"/>
        <w:jc w:val="both"/>
        <w:rPr>
          <w:b/>
        </w:rPr>
      </w:pPr>
      <w:r w:rsidRPr="00B31782">
        <w:rPr>
          <w:b/>
        </w:rPr>
        <w:t>Hodnotící škála ve sloupci „Kvalita spolupráce“:</w:t>
      </w:r>
    </w:p>
    <w:p w14:paraId="511B52F4" w14:textId="77777777" w:rsidR="00655D93" w:rsidRPr="00B31782" w:rsidRDefault="00655D93" w:rsidP="007C1A47">
      <w:pPr>
        <w:pStyle w:val="Odstavecseseznamem"/>
        <w:keepNext/>
        <w:numPr>
          <w:ilvl w:val="0"/>
          <w:numId w:val="24"/>
        </w:numPr>
        <w:spacing w:after="120"/>
        <w:jc w:val="both"/>
      </w:pPr>
      <w:r w:rsidRPr="00B31782">
        <w:t>Velmi dobrá</w:t>
      </w:r>
    </w:p>
    <w:p w14:paraId="204A3395" w14:textId="77777777" w:rsidR="00655D93" w:rsidRPr="00B31782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 xml:space="preserve">Spíše dobrá </w:t>
      </w:r>
    </w:p>
    <w:p w14:paraId="59A9A5E8" w14:textId="77777777" w:rsidR="00655D93" w:rsidRPr="00B31782" w:rsidRDefault="00655D93" w:rsidP="007C1A47">
      <w:pPr>
        <w:pStyle w:val="Odstavecseseznamem"/>
        <w:keepNext/>
        <w:keepLines/>
        <w:numPr>
          <w:ilvl w:val="0"/>
          <w:numId w:val="24"/>
        </w:numPr>
        <w:spacing w:after="120"/>
        <w:ind w:left="714" w:hanging="357"/>
        <w:jc w:val="both"/>
      </w:pPr>
      <w:r w:rsidRPr="00B31782">
        <w:t xml:space="preserve">Spíše špatná </w:t>
      </w:r>
    </w:p>
    <w:p w14:paraId="5C4E99C2" w14:textId="77777777" w:rsidR="00655D93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>Velmi špatná</w:t>
      </w:r>
    </w:p>
    <w:p w14:paraId="7E7F3E04" w14:textId="77777777" w:rsidR="00B31782" w:rsidRPr="00B31782" w:rsidRDefault="00B31782" w:rsidP="00B31782">
      <w:pPr>
        <w:pStyle w:val="Odstavecseseznamem"/>
        <w:spacing w:after="120"/>
        <w:jc w:val="both"/>
      </w:pP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092"/>
        <w:gridCol w:w="1887"/>
        <w:gridCol w:w="1129"/>
      </w:tblGrid>
      <w:tr w:rsidR="00655D93" w:rsidRPr="009E18B5" w14:paraId="5865C83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267BC00" w14:textId="77777777" w:rsidR="00655D93" w:rsidRPr="00B31782" w:rsidRDefault="00655D93" w:rsidP="00B31782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31782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0A41668" w14:textId="3DB071A3" w:rsidR="00655D93" w:rsidRPr="006D7C99" w:rsidRDefault="00655D93" w:rsidP="006D7C99">
            <w:pPr>
              <w:pStyle w:val="Odstavecseseznamem"/>
              <w:keepNext/>
              <w:spacing w:after="0"/>
              <w:ind w:left="0"/>
              <w:jc w:val="center"/>
            </w:pPr>
            <w:r w:rsidRPr="006D7C99">
              <w:rPr>
                <w:rFonts w:cstheme="minorHAnsi"/>
                <w:b/>
                <w:sz w:val="20"/>
                <w:szCs w:val="20"/>
              </w:rPr>
              <w:t>Zaškrtněte</w:t>
            </w:r>
            <w:r w:rsidR="006D7C99" w:rsidRPr="006D7C99">
              <w:rPr>
                <w:rFonts w:cstheme="minorHAnsi"/>
                <w:b/>
                <w:sz w:val="20"/>
                <w:szCs w:val="20"/>
              </w:rPr>
              <w:t xml:space="preserve"> ty, které škola využívá</w:t>
            </w:r>
          </w:p>
        </w:tc>
        <w:tc>
          <w:tcPr>
            <w:tcW w:w="620" w:type="pct"/>
          </w:tcPr>
          <w:p w14:paraId="51FC556B" w14:textId="77777777" w:rsidR="00655D93" w:rsidRDefault="00655D93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655D93" w:rsidRPr="009E18B5" w14:paraId="2C99CA6D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53BE6707" w14:textId="03B8C359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4A836636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2DF50A52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9E18B5" w14:paraId="2D3845C2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2F77AE3" w14:textId="222A54EF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Středisko výchovné péče 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0B320E4A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A5AECB9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4B259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2D8E111" w14:textId="41CC779B" w:rsidR="00655D93" w:rsidRPr="00557729" w:rsidRDefault="00655D93" w:rsidP="00DD50D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Pedagogicko-psychologická poradna </w:t>
            </w:r>
          </w:p>
        </w:tc>
        <w:tc>
          <w:tcPr>
            <w:tcW w:w="1036" w:type="pct"/>
            <w:shd w:val="clear" w:color="auto" w:fill="auto"/>
          </w:tcPr>
          <w:p w14:paraId="353F2EDB" w14:textId="69D7ED8E" w:rsidR="00655D93" w:rsidRPr="00557729" w:rsidRDefault="00C813F0" w:rsidP="00655D93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655D93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53F54DB1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3534C0B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9298AB7" w14:textId="55D6046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Nestátní neziskové organizace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59BB6D43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65B9AE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D48DA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D990296" w14:textId="73CC750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Orgán sociálně právní ochrany dětí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204FDFF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749117B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FF8036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EFC9BA3" w14:textId="14D0AB9F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51E13">
              <w:rPr>
                <w:rFonts w:ascii="Calibri" w:hAnsi="Calibri"/>
                <w:sz w:val="20"/>
                <w:szCs w:val="20"/>
              </w:rPr>
              <w:t>Žádné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51E13">
              <w:rPr>
                <w:rFonts w:ascii="Calibri" w:hAnsi="Calibri"/>
                <w:sz w:val="20"/>
                <w:szCs w:val="20"/>
              </w:rPr>
              <w:t>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BEBBCB7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DB3A61A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11CC9E5B" w14:textId="77777777" w:rsidR="001A645B" w:rsidRDefault="001A645B" w:rsidP="007E5F9A">
      <w:pPr>
        <w:spacing w:after="160" w:line="256" w:lineRule="auto"/>
        <w:rPr>
          <w:b/>
          <w:bCs/>
        </w:rPr>
      </w:pPr>
      <w:r>
        <w:rPr>
          <w:b/>
          <w:bCs/>
        </w:rPr>
        <w:br w:type="page"/>
      </w:r>
    </w:p>
    <w:p w14:paraId="54F76558" w14:textId="0484A2EF" w:rsidR="001D4D03" w:rsidRPr="00091F43" w:rsidRDefault="001D4D03" w:rsidP="008D5F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36498426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II.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ROZVOJ 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>ČTENÁŘSKÉ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MATEMATICKÉ</w:t>
      </w:r>
      <w:r w:rsidR="00F56D78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7AE3" w:rsidRPr="00091F43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GRAMOTNOSTI</w:t>
      </w:r>
      <w:bookmarkEnd w:id="3"/>
      <w:r w:rsidR="004D0F0D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A99D38" w14:textId="6E6010E9" w:rsidR="002E6EA9" w:rsidRPr="00091F43" w:rsidRDefault="00DC6E6D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="00FB2B9A" w:rsidRPr="00091F43">
        <w:rPr>
          <w:b/>
        </w:rPr>
        <w:t>říslušn</w:t>
      </w:r>
      <w:r>
        <w:rPr>
          <w:b/>
        </w:rPr>
        <w:t xml:space="preserve">á kritéria v oblasti čtenářské a matematické pregramotnosti prosím </w:t>
      </w:r>
      <w:r w:rsidR="00FB2B9A" w:rsidRPr="00091F43">
        <w:rPr>
          <w:b/>
        </w:rPr>
        <w:t>vyhodno</w:t>
      </w:r>
      <w:r>
        <w:rPr>
          <w:b/>
        </w:rPr>
        <w:t xml:space="preserve">ťte </w:t>
      </w:r>
      <w:r w:rsidR="00FB2B9A"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="00FB2B9A" w:rsidRPr="00091F43">
        <w:rPr>
          <w:b/>
        </w:rPr>
        <w:t>objektivního stavu</w:t>
      </w:r>
      <w:r w:rsidR="0043780B">
        <w:rPr>
          <w:b/>
        </w:rPr>
        <w:t xml:space="preserve"> </w:t>
      </w:r>
      <w:r w:rsidR="006A630F">
        <w:rPr>
          <w:b/>
        </w:rPr>
        <w:t xml:space="preserve">školy </w:t>
      </w:r>
      <w:r w:rsidR="0043780B">
        <w:rPr>
          <w:b/>
        </w:rPr>
        <w:t>za použití následující škály.</w:t>
      </w:r>
    </w:p>
    <w:p w14:paraId="71D9F0F8" w14:textId="77777777" w:rsidR="000D5484" w:rsidRPr="00091F43" w:rsidRDefault="000D5484" w:rsidP="006556A8">
      <w:pPr>
        <w:keepNext/>
        <w:spacing w:after="120"/>
        <w:jc w:val="both"/>
        <w:rPr>
          <w:b/>
        </w:rPr>
      </w:pPr>
      <w:r w:rsidRPr="00091F43">
        <w:rPr>
          <w:b/>
        </w:rPr>
        <w:t>Hodnotící škála ve sloupci „Aktuální stav“:</w:t>
      </w:r>
    </w:p>
    <w:p w14:paraId="50FE50B4" w14:textId="77777777" w:rsidR="000D5484" w:rsidRPr="00091F43" w:rsidRDefault="000D5484" w:rsidP="007C1A47">
      <w:pPr>
        <w:pStyle w:val="Odstavecseseznamem"/>
        <w:keepNext/>
        <w:numPr>
          <w:ilvl w:val="0"/>
          <w:numId w:val="8"/>
        </w:numPr>
        <w:spacing w:after="120"/>
        <w:jc w:val="both"/>
      </w:pPr>
      <w:r w:rsidRPr="00091F43">
        <w:t>Vůbec nebo téměř se neuplatňuje (tzn. stadium prvotních úvah, jak stav řešit)</w:t>
      </w:r>
    </w:p>
    <w:p w14:paraId="65B20607" w14:textId="77777777" w:rsidR="00821EB2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Rozvíjející se oblast (tzn. promyšlené části, počáteční realizace)</w:t>
      </w:r>
    </w:p>
    <w:p w14:paraId="6DB57C69" w14:textId="4ED02DE9" w:rsidR="000D5484" w:rsidRPr="00091F43" w:rsidRDefault="002643A1" w:rsidP="007C1A47">
      <w:pPr>
        <w:pStyle w:val="Odstavecseseznamem"/>
        <w:keepNext/>
        <w:numPr>
          <w:ilvl w:val="0"/>
          <w:numId w:val="8"/>
        </w:numPr>
        <w:spacing w:after="120"/>
        <w:ind w:left="714" w:hanging="357"/>
        <w:jc w:val="both"/>
      </w:pPr>
      <w:r w:rsidRPr="00091F43">
        <w:t>Realizovaná oblast (tzn. funkční části systému</w:t>
      </w:r>
      <w:r w:rsidR="00E8436E">
        <w:t xml:space="preserve"> </w:t>
      </w:r>
      <w:r w:rsidR="00B8096D">
        <w:t>realizova</w:t>
      </w:r>
      <w:r w:rsidRPr="00091F43">
        <w:t>n</w:t>
      </w:r>
      <w:r w:rsidR="00B8096D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1532A291" w14:textId="1817509B" w:rsidR="00196086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Ideální stav (tzn. funkční systém, vytvořené podmínky, zodpovědnost, pravidelnost, aktualizace na</w:t>
      </w:r>
      <w:r w:rsidR="00110B83">
        <w:t> </w:t>
      </w:r>
      <w:r w:rsidRPr="00091F43">
        <w:t>vnitřní i vnější podněty)</w:t>
      </w:r>
    </w:p>
    <w:p w14:paraId="166CDDEF" w14:textId="66F420C6" w:rsidR="004E0FF9" w:rsidRDefault="004E0FF9" w:rsidP="008B6ED1">
      <w:pPr>
        <w:pStyle w:val="Odstavecseseznamem"/>
        <w:spacing w:after="12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863A02" w14:paraId="16AE1902" w14:textId="77777777" w:rsidTr="000C03C2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F5FB8B7" w14:textId="06BBCA90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1: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Čtenářská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863A02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63DEFB6" w14:textId="6C54872E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863A02" w14:paraId="5192B46A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3E2F2A7" w14:textId="15D771A5" w:rsidR="000C03C2" w:rsidRPr="00091F43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podporuje rozvoj čtenářské pregramotnosti a řečových aktivit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83C32B" w14:textId="2C1BC2B9" w:rsidR="000C03C2" w:rsidRPr="00091F43" w:rsidRDefault="000C03C2" w:rsidP="00727B85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D123AE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FDA78C9" w14:textId="052F8D2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MŠ rozvíjejí své znalosti v oblasti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pregramotnosti </w:t>
            </w: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B2375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89746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588FE3" w14:textId="574A9E70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AD0BAC2" w14:textId="77777777" w:rsidTr="008B6ED1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0F6A2BBA" w14:textId="0C46CC3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</w:t>
            </w:r>
            <w:r w:rsidRPr="00091F43">
              <w:rPr>
                <w:rFonts w:cstheme="minorHAnsi"/>
                <w:sz w:val="20"/>
                <w:szCs w:val="20"/>
              </w:rPr>
              <w:t>čtenářské pregramotnosti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452852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71C2B73" w14:textId="58BD4E0D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236B514B" w14:textId="77777777" w:rsidTr="008B6ED1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095FC3EE" w14:textId="15B5139E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lastRenderedPageBreak/>
              <w:t>Ve škole existuje a/nebo je využívána knihovna (školní, místní)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916185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9EC3743" w14:textId="430A397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7137D699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671A7878" w14:textId="2A758A62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jsou realizovány akce pro děti na podporu čtenářské pregramotnosti a zvýšení motivace ke čtenářství (např. výstavy dětských knih, knižních ilustrací, malování děje pohádkových příběhů, hry na postavy z kin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2979368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8C85B5" w14:textId="50A7326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679AC294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06309CA7" w14:textId="7A4A9F4D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informuje a spolupracuje v oblasti rozvoje čtenářské pregramotnosti s rodiči (např. představení služeb školy v oblasti čtenářské pregramotnosti, služeb knihovny, kroužků, aktivit spojených s čtenářskou pregramotností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49041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1F669E5" w14:textId="2BDDF6E5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5B76B1AE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7279995" w14:textId="1BCE34AD" w:rsidR="000C03C2" w:rsidRPr="00863A02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existuje čtenářsky podnětné prostředí </w:t>
            </w:r>
            <w:r w:rsidRPr="00863A0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čtenářské koutky, nástěnky, místo pro vystavování apod.</w:t>
            </w:r>
            <w:r w:rsidRPr="00863A02">
              <w:rPr>
                <w:rFonts w:cstheme="minorHAnsi"/>
                <w:sz w:val="20"/>
                <w:szCs w:val="20"/>
              </w:rPr>
              <w:t>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241222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53BBF9A" w14:textId="1E0460F9" w:rsidR="000C03C2" w:rsidRPr="00654252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0078E998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8B0D030" w14:textId="50C7934F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6086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v oblasti </w:t>
            </w:r>
            <w:r w:rsidRPr="00802AEE">
              <w:rPr>
                <w:rFonts w:cstheme="minorHAnsi"/>
                <w:sz w:val="20"/>
                <w:szCs w:val="20"/>
              </w:rPr>
              <w:t>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66493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22F9EB9" w14:textId="408079EB" w:rsidR="000C03C2" w:rsidRPr="00802AEE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3ABB301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2C23E615" w14:textId="136B1BF6" w:rsidR="000C03C2" w:rsidRPr="00863A02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škole jsou využívány interaktivní metody a pomůcky</w:t>
            </w:r>
            <w:r w:rsidRPr="00863A02">
              <w:rPr>
                <w:rFonts w:cstheme="minorHAnsi"/>
                <w:sz w:val="20"/>
                <w:szCs w:val="20"/>
              </w:rPr>
              <w:t xml:space="preserve"> v oblasti rozvoje čtenářské</w:t>
            </w:r>
            <w:r>
              <w:rPr>
                <w:rFonts w:cstheme="minorHAnsi"/>
                <w:sz w:val="20"/>
                <w:szCs w:val="20"/>
              </w:rPr>
              <w:t xml:space="preserve">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834136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83E7BB5" w14:textId="74EF1A46" w:rsidR="000C03C2" w:rsidRPr="00654252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1049F" w14:paraId="4950B9F0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738B3567" w14:textId="0F1C732E" w:rsidR="000C03C2" w:rsidRPr="00F1049F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49F">
              <w:rPr>
                <w:rFonts w:cstheme="minorHAnsi"/>
                <w:sz w:val="20"/>
                <w:szCs w:val="20"/>
              </w:rPr>
              <w:t>Škola pravidelně nakupuje aktuální beletrii a další literaturu, multimédia pro rozvoj 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817056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8C9E6A" w14:textId="74C56E62" w:rsidR="000C03C2" w:rsidRPr="00F1049F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B1968DA" w14:textId="5AB3902B" w:rsidR="00DF6409" w:rsidRDefault="00DF6409" w:rsidP="006A299A">
      <w:pPr>
        <w:spacing w:before="120" w:after="120"/>
      </w:pPr>
    </w:p>
    <w:p w14:paraId="35AEA62D" w14:textId="77777777" w:rsidR="00DF6409" w:rsidRDefault="00DF6409">
      <w:pPr>
        <w:spacing w:after="160" w:line="259" w:lineRule="auto"/>
      </w:pPr>
      <w:r>
        <w:br w:type="page"/>
      </w:r>
    </w:p>
    <w:tbl>
      <w:tblPr>
        <w:tblStyle w:val="Mkatabulky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1194"/>
      </w:tblGrid>
      <w:tr w:rsidR="000C03C2" w:rsidRPr="00266113" w14:paraId="4D80275C" w14:textId="77777777" w:rsidTr="008B6ED1">
        <w:trPr>
          <w:cantSplit/>
          <w:tblHeader/>
          <w:jc w:val="center"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0AD2437" w14:textId="04F08A1B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lastRenderedPageBreak/>
              <w:t xml:space="preserve">TABULKA Č. 2: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Matematická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266113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vAlign w:val="center"/>
          </w:tcPr>
          <w:p w14:paraId="2D5327ED" w14:textId="1A8F84AC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266113" w14:paraId="3CDEC0F6" w14:textId="77777777" w:rsidTr="008B6ED1">
        <w:trPr>
          <w:cantSplit/>
          <w:jc w:val="center"/>
        </w:trPr>
        <w:tc>
          <w:tcPr>
            <w:tcW w:w="4344" w:type="pct"/>
          </w:tcPr>
          <w:p w14:paraId="56C22636" w14:textId="517B51C6" w:rsidR="000C03C2" w:rsidRPr="00266113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Škola podporuje rozvoj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319326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0B8DC" w14:textId="52B0F3AD" w:rsidR="000C03C2" w:rsidRPr="00597D67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488B976" w14:textId="77777777" w:rsidTr="008B6ED1">
        <w:trPr>
          <w:cantSplit/>
          <w:jc w:val="center"/>
        </w:trPr>
        <w:tc>
          <w:tcPr>
            <w:tcW w:w="4344" w:type="pct"/>
          </w:tcPr>
          <w:p w14:paraId="6CD5A370" w14:textId="02FCFD43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Učitelé MŠ rozvíjejí své znalosti v oblasti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6113">
              <w:rPr>
                <w:rFonts w:cstheme="minorHAnsi"/>
                <w:sz w:val="20"/>
                <w:szCs w:val="20"/>
              </w:rPr>
              <w:t>využívají je ve výchově (kurzy dalšího vzdělávání, studium literatury aj.)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897840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EC037C" w14:textId="16F6EA9D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7B9BC2B" w14:textId="77777777" w:rsidTr="008B6ED1">
        <w:trPr>
          <w:cantSplit/>
          <w:jc w:val="center"/>
        </w:trPr>
        <w:tc>
          <w:tcPr>
            <w:tcW w:w="4344" w:type="pct"/>
          </w:tcPr>
          <w:p w14:paraId="4C3FCC04" w14:textId="3E8CAF22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MŠ v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yužív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ají poznatky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oblasti rozvoje</w:t>
            </w:r>
            <w:r w:rsidRPr="00266113">
              <w:rPr>
                <w:rFonts w:cstheme="minorHAnsi"/>
                <w:sz w:val="20"/>
                <w:szCs w:val="20"/>
              </w:rPr>
              <w:t xml:space="preserve"> matematické pregramotnosti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894831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682A1B9" w14:textId="4074000A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585858A" w14:textId="77777777" w:rsidTr="008B6ED1">
        <w:trPr>
          <w:cantSplit/>
          <w:jc w:val="center"/>
        </w:trPr>
        <w:tc>
          <w:tcPr>
            <w:tcW w:w="4344" w:type="pct"/>
          </w:tcPr>
          <w:p w14:paraId="7B747BD9" w14:textId="3627833F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systematicky rozvíjí matematické</w:t>
            </w:r>
            <w:r w:rsidRPr="00266113">
              <w:rPr>
                <w:rFonts w:cstheme="minorHAnsi"/>
                <w:sz w:val="20"/>
                <w:szCs w:val="20"/>
              </w:rPr>
              <w:t xml:space="preserve"> myšlení </w:t>
            </w:r>
            <w:r>
              <w:rPr>
                <w:rFonts w:cstheme="minorHAnsi"/>
                <w:sz w:val="20"/>
                <w:szCs w:val="20"/>
              </w:rPr>
              <w:t xml:space="preserve">(využívání příkladů </w:t>
            </w:r>
            <w:r w:rsidRPr="00266113">
              <w:rPr>
                <w:rFonts w:cstheme="minorHAnsi"/>
                <w:sz w:val="20"/>
                <w:szCs w:val="20"/>
              </w:rPr>
              <w:t xml:space="preserve">k řešení </w:t>
            </w:r>
            <w:r>
              <w:rPr>
                <w:rFonts w:cstheme="minorHAnsi"/>
                <w:sz w:val="20"/>
                <w:szCs w:val="20"/>
              </w:rPr>
              <w:t xml:space="preserve">a pochopení </w:t>
            </w:r>
            <w:r w:rsidRPr="00266113">
              <w:rPr>
                <w:rFonts w:cstheme="minorHAnsi"/>
                <w:sz w:val="20"/>
                <w:szCs w:val="20"/>
              </w:rPr>
              <w:t>každodenních situací</w:t>
            </w:r>
            <w:r>
              <w:rPr>
                <w:rFonts w:cstheme="minorHAnsi"/>
                <w:sz w:val="20"/>
                <w:szCs w:val="20"/>
              </w:rPr>
              <w:t>, návštěva science center</w:t>
            </w:r>
            <w:r w:rsidRPr="00266113" w:rsidDel="006D29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60193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C01B32" w14:textId="66AADDC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668BE2EB" w14:textId="77777777" w:rsidTr="008B6ED1">
        <w:trPr>
          <w:cantSplit/>
          <w:jc w:val="center"/>
        </w:trPr>
        <w:tc>
          <w:tcPr>
            <w:tcW w:w="4344" w:type="pct"/>
          </w:tcPr>
          <w:p w14:paraId="6E60BB5F" w14:textId="24E2D4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podporuje</w:t>
            </w:r>
            <w:r w:rsidRPr="00266113">
              <w:rPr>
                <w:rFonts w:cstheme="minorHAnsi"/>
                <w:sz w:val="20"/>
                <w:szCs w:val="20"/>
              </w:rPr>
              <w:t xml:space="preserve"> individuální prác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66113">
              <w:rPr>
                <w:rFonts w:cstheme="minorHAnsi"/>
                <w:sz w:val="20"/>
                <w:szCs w:val="20"/>
              </w:rPr>
              <w:t xml:space="preserve"> s dětmi s mimořádným zájmem o počítání nebo logiku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727641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0012D37" w14:textId="51B08C85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5992B6EF" w14:textId="77777777" w:rsidTr="008B6ED1">
        <w:trPr>
          <w:cantSplit/>
          <w:trHeight w:hRule="exact" w:val="510"/>
          <w:jc w:val="center"/>
        </w:trPr>
        <w:tc>
          <w:tcPr>
            <w:tcW w:w="4344" w:type="pct"/>
            <w:vAlign w:val="center"/>
          </w:tcPr>
          <w:p w14:paraId="26EFC815" w14:textId="0CF1B27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863A02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3A0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863A02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>v oblasti rozvoje matematické pregramotnosti s</w:t>
            </w:r>
            <w:r w:rsidR="00B2375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rodiči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886544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DB9795" w14:textId="1D2F5E25" w:rsidR="000C03C2" w:rsidRPr="00597D67" w:rsidRDefault="000C03C2" w:rsidP="00A31A37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46CA3390" w14:textId="77777777" w:rsidTr="008B6ED1">
        <w:trPr>
          <w:cantSplit/>
          <w:jc w:val="center"/>
        </w:trPr>
        <w:tc>
          <w:tcPr>
            <w:tcW w:w="4344" w:type="pct"/>
          </w:tcPr>
          <w:p w14:paraId="6C80C238" w14:textId="168FBA16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AEE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6577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A7BE8E" w14:textId="6C899657" w:rsidR="000C03C2" w:rsidRPr="00802AEE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7B6F468C" w14:textId="77777777" w:rsidTr="008B6ED1">
        <w:trPr>
          <w:cantSplit/>
          <w:jc w:val="center"/>
        </w:trPr>
        <w:tc>
          <w:tcPr>
            <w:tcW w:w="4344" w:type="pct"/>
          </w:tcPr>
          <w:p w14:paraId="76C13842" w14:textId="22E2924B" w:rsidR="000C03C2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jsou využívány interaktivní metody a pomůcky </w:t>
            </w:r>
            <w:r w:rsidRPr="00863A02">
              <w:rPr>
                <w:rFonts w:cstheme="minorHAnsi"/>
                <w:sz w:val="20"/>
                <w:szCs w:val="20"/>
              </w:rPr>
              <w:t xml:space="preserve">v oblasti rozvoje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89634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D983DE6" w14:textId="1E1B645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6B21DCF" w14:textId="77777777" w:rsidTr="008B6ED1">
        <w:trPr>
          <w:cantSplit/>
          <w:jc w:val="center"/>
        </w:trPr>
        <w:tc>
          <w:tcPr>
            <w:tcW w:w="4344" w:type="pct"/>
          </w:tcPr>
          <w:p w14:paraId="04EBD476" w14:textId="691318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pravidelně na</w:t>
            </w:r>
            <w:r w:rsidRPr="00863A02">
              <w:rPr>
                <w:rFonts w:cstheme="minorHAnsi"/>
                <w:sz w:val="20"/>
                <w:szCs w:val="20"/>
              </w:rPr>
              <w:t>kup</w:t>
            </w:r>
            <w:r>
              <w:rPr>
                <w:rFonts w:cstheme="minorHAnsi"/>
                <w:sz w:val="20"/>
                <w:szCs w:val="20"/>
              </w:rPr>
              <w:t>uje aktuální literaturu</w:t>
            </w:r>
            <w:r w:rsidRPr="00266113">
              <w:rPr>
                <w:rFonts w:cstheme="minorHAnsi"/>
                <w:sz w:val="20"/>
                <w:szCs w:val="20"/>
              </w:rPr>
              <w:t>, multim</w:t>
            </w:r>
            <w:r>
              <w:rPr>
                <w:rFonts w:cstheme="minorHAnsi"/>
                <w:sz w:val="20"/>
                <w:szCs w:val="20"/>
              </w:rPr>
              <w:t>édia</w:t>
            </w:r>
            <w:r w:rsidRPr="00266113">
              <w:rPr>
                <w:rFonts w:cstheme="minorHAnsi"/>
                <w:sz w:val="20"/>
                <w:szCs w:val="20"/>
              </w:rPr>
              <w:t xml:space="preserve"> pro rozvoj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0690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6425961" w14:textId="58F71E33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86E6B32" w14:textId="51B6A5AA" w:rsidR="00546C8C" w:rsidRPr="00F308D7" w:rsidRDefault="00455892" w:rsidP="00011EC8">
      <w:pPr>
        <w:pStyle w:val="Nadpis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36498427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</w:t>
      </w:r>
      <w:r w:rsidR="00D8490B" w:rsidRPr="00091F43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PODPORA KOMPETENCÍ K</w:t>
      </w:r>
      <w:r w:rsidR="00EA6A96" w:rsidRPr="00091F43">
        <w:rPr>
          <w:rFonts w:asciiTheme="minorHAnsi" w:hAnsiTheme="minorHAnsi" w:cstheme="minorHAnsi"/>
          <w:color w:val="auto"/>
          <w:sz w:val="22"/>
          <w:szCs w:val="22"/>
        </w:rPr>
        <w:t> INICIATIVĚ</w:t>
      </w:r>
      <w:r w:rsidR="00EA6A96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004B14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2AEE">
        <w:rPr>
          <w:rFonts w:asciiTheme="minorHAnsi" w:hAnsiTheme="minorHAnsi" w:cstheme="minorHAnsi"/>
          <w:color w:val="auto"/>
          <w:sz w:val="22"/>
          <w:szCs w:val="22"/>
        </w:rPr>
        <w:t>KREATIVITĚ</w:t>
      </w:r>
      <w:bookmarkEnd w:id="4"/>
    </w:p>
    <w:p w14:paraId="261E78C9" w14:textId="4F41C9EF" w:rsidR="00CC3A30" w:rsidRDefault="00453CE6" w:rsidP="007441C7">
      <w:pPr>
        <w:keepNext/>
        <w:keepLines/>
        <w:spacing w:before="120"/>
        <w:jc w:val="both"/>
        <w:rPr>
          <w:b/>
          <w:sz w:val="24"/>
          <w:szCs w:val="24"/>
        </w:rPr>
      </w:pPr>
      <w:r>
        <w:rPr>
          <w:b/>
        </w:rPr>
        <w:t xml:space="preserve">TABULKA Č. 1: </w:t>
      </w:r>
      <w:r w:rsidR="00ED0AC4" w:rsidRPr="00F308D7">
        <w:rPr>
          <w:b/>
        </w:rPr>
        <w:t>J</w:t>
      </w:r>
      <w:r w:rsidR="00D85732" w:rsidRPr="00F308D7">
        <w:rPr>
          <w:b/>
        </w:rPr>
        <w:t xml:space="preserve">ak </w:t>
      </w:r>
      <w:r w:rsidR="00DC6E6D">
        <w:rPr>
          <w:b/>
        </w:rPr>
        <w:t xml:space="preserve">byste ohodnotil(a) </w:t>
      </w:r>
      <w:r w:rsidR="00D85732" w:rsidRPr="00F308D7">
        <w:rPr>
          <w:b/>
        </w:rPr>
        <w:t>fung</w:t>
      </w:r>
      <w:r w:rsidR="00DC6E6D">
        <w:rPr>
          <w:b/>
        </w:rPr>
        <w:t xml:space="preserve">ování školy </w:t>
      </w:r>
      <w:r w:rsidR="00D85732" w:rsidRPr="00F308D7">
        <w:rPr>
          <w:b/>
        </w:rPr>
        <w:t xml:space="preserve">v oblasti rozvoje </w:t>
      </w:r>
      <w:r w:rsidR="00EA6A96" w:rsidRPr="00F308D7">
        <w:rPr>
          <w:b/>
        </w:rPr>
        <w:t xml:space="preserve">iniciativy a </w:t>
      </w:r>
      <w:r w:rsidR="00004B14" w:rsidRPr="00F308D7">
        <w:rPr>
          <w:b/>
        </w:rPr>
        <w:t>kreativity</w:t>
      </w:r>
      <w:r w:rsidR="00D85732" w:rsidRPr="00F308D7">
        <w:rPr>
          <w:b/>
        </w:rPr>
        <w:t>?</w:t>
      </w:r>
      <w:r w:rsidR="00ED0AC4" w:rsidRPr="00F308D7">
        <w:rPr>
          <w:b/>
        </w:rPr>
        <w:t xml:space="preserve"> Při posuzování aktuálního stavu</w:t>
      </w:r>
      <w:r w:rsidR="00DC6E6D">
        <w:rPr>
          <w:b/>
        </w:rPr>
        <w:t xml:space="preserve"> použijte následující hodnotící škálu. </w:t>
      </w:r>
    </w:p>
    <w:p w14:paraId="224FA095" w14:textId="77777777" w:rsidR="000D5484" w:rsidRPr="004E3C7D" w:rsidRDefault="000D5484" w:rsidP="00011EC8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63D032B1" w14:textId="77777777" w:rsidR="000D5484" w:rsidRPr="004E3C7D" w:rsidRDefault="000D5484" w:rsidP="007C1A47">
      <w:pPr>
        <w:pStyle w:val="Odstavecseseznamem"/>
        <w:keepNext/>
        <w:numPr>
          <w:ilvl w:val="0"/>
          <w:numId w:val="9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D4B9FAB" w14:textId="53893796" w:rsidR="00815C1A" w:rsidRDefault="000D5484" w:rsidP="007C1A47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E3C7D">
        <w:t>Rozvíjející se oblast (tzn. promyšlené části, počáteční realizace)</w:t>
      </w:r>
    </w:p>
    <w:p w14:paraId="1B1ECF0D" w14:textId="0A0DAE57" w:rsidR="002016E5" w:rsidRPr="00091F43" w:rsidRDefault="002643A1" w:rsidP="007C1A47">
      <w:pPr>
        <w:pStyle w:val="Odstavecseseznamem"/>
        <w:keepNext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091F43">
        <w:t xml:space="preserve">Realizovaná oblast </w:t>
      </w:r>
      <w:r w:rsidR="00E8436E">
        <w:t>(tzn. funkční části systému</w:t>
      </w:r>
      <w:r w:rsidRPr="00091F43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5BFBA41B" w14:textId="207E2EC2" w:rsidR="00EF01CE" w:rsidRDefault="000D5484" w:rsidP="007C1A47">
      <w:pPr>
        <w:pStyle w:val="Odstavecseseznamem"/>
        <w:numPr>
          <w:ilvl w:val="0"/>
          <w:numId w:val="9"/>
        </w:numPr>
        <w:spacing w:after="120" w:line="259" w:lineRule="auto"/>
        <w:jc w:val="both"/>
      </w:pPr>
      <w:r w:rsidRPr="004E3C7D">
        <w:t xml:space="preserve">Ideální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110B83">
        <w:t> </w:t>
      </w:r>
      <w:r>
        <w:t>vnitřní i vnější podněty</w:t>
      </w:r>
      <w:r w:rsidRPr="004E3C7D">
        <w:t>)</w:t>
      </w:r>
    </w:p>
    <w:p w14:paraId="67958CA2" w14:textId="11EBD478" w:rsidR="00306E8C" w:rsidRDefault="00306E8C" w:rsidP="009435EB">
      <w:pPr>
        <w:pStyle w:val="Odstavecseseznamem"/>
        <w:spacing w:after="120" w:line="259" w:lineRule="auto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4C43D7" w14:paraId="6AD3ECE2" w14:textId="77777777" w:rsidTr="009435EB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7FCC262" w14:textId="33548165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kompetencí k iniciativě</w:t>
            </w: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 kreativitě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6B9F19D" w14:textId="385CAF23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4C43D7" w14:paraId="689539B0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DC827A" w14:textId="183506A1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podporuje klíčové kompetence k </w:t>
            </w:r>
            <w:r>
              <w:rPr>
                <w:rFonts w:cstheme="minorHAnsi"/>
                <w:sz w:val="20"/>
                <w:szCs w:val="20"/>
              </w:rPr>
              <w:t>rozvoji kreativity podle RVP PV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866B98" w14:textId="2CB42531" w:rsidR="000C03C2" w:rsidRPr="003B4C0D" w:rsidRDefault="000C03C2" w:rsidP="003A728E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19CC7307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C04EF32" w14:textId="454C0F60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4C43D7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270C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25520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592681" w14:textId="6C40DD54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7C1D7BCD" w14:textId="77777777" w:rsidTr="009435EB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536590AF" w14:textId="11F6BB42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využívají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 poznatků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 v oblasti rozvoje iniciativy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 kreativity </w:t>
            </w:r>
            <w:r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411357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A6C6BCD" w14:textId="0730E64F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3B4C0D" w14:paraId="247710FF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1359E6A" w14:textId="417A7D3D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systematicky učí prvkům</w:t>
            </w:r>
            <w:r>
              <w:rPr>
                <w:rFonts w:cstheme="minorHAnsi"/>
                <w:sz w:val="20"/>
                <w:szCs w:val="20"/>
              </w:rPr>
              <w:t xml:space="preserve"> iniciativy a kreativity, prostředí i přístup pedagogů podporuje fantazii a iniciativu 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99090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10B2C76" w14:textId="7F7CEE6E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B7F52DE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6BACF1F5" w14:textId="132351B9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nabízí pes</w:t>
            </w:r>
            <w:r>
              <w:rPr>
                <w:rFonts w:cstheme="minorHAnsi"/>
                <w:sz w:val="20"/>
                <w:szCs w:val="20"/>
              </w:rPr>
              <w:t>tré možnosti seberealizace dětí,</w:t>
            </w:r>
            <w:r w:rsidRPr="004C43D7">
              <w:rPr>
                <w:rFonts w:cstheme="minorHAnsi"/>
                <w:sz w:val="20"/>
                <w:szCs w:val="20"/>
              </w:rPr>
              <w:t xml:space="preserve"> umožňuje dětem </w:t>
            </w:r>
            <w:r>
              <w:rPr>
                <w:rFonts w:cstheme="minorHAnsi"/>
                <w:sz w:val="20"/>
                <w:szCs w:val="20"/>
              </w:rPr>
              <w:t>realizovat vlastní nápady</w:t>
            </w:r>
            <w:r w:rsidRPr="004C43D7">
              <w:rPr>
                <w:rFonts w:cstheme="minorHAnsi"/>
                <w:sz w:val="20"/>
                <w:szCs w:val="20"/>
              </w:rPr>
              <w:t xml:space="preserve"> (např. dramatizace textu atp.)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871617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CB263C" w14:textId="569BEE6B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74B73D6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563C4128" w14:textId="6C9C50F0" w:rsidR="000C03C2" w:rsidRPr="004C43D7" w:rsidRDefault="000C03C2" w:rsidP="004F6726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4C43D7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43D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4C43D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v oblasti podpory kompetencí k iniciativě a</w:t>
            </w:r>
            <w:r w:rsidR="004F6726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kreativitě</w:t>
            </w:r>
            <w:r w:rsidRPr="004C43D7">
              <w:rPr>
                <w:rFonts w:cstheme="minorHAnsi"/>
                <w:sz w:val="20"/>
                <w:szCs w:val="20"/>
              </w:rPr>
              <w:t xml:space="preserve"> s rodiči (např. ukázky práce s dětmi pro rodiče, dny otevřených dveří apod.)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977522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09C8A33" w14:textId="4183AB06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0309C02A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F67FB51" w14:textId="14F274CF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Škola disponuje dostatečným množstvím pomůce</w:t>
            </w:r>
            <w:r w:rsidRPr="004C43D7">
              <w:rPr>
                <w:rFonts w:cstheme="minorHAnsi"/>
                <w:sz w:val="20"/>
                <w:szCs w:val="20"/>
              </w:rPr>
              <w:t>k pro rozvoj kreativity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961160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3212680" w14:textId="580AF67D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32305037" w14:textId="77777777" w:rsidTr="009435EB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06F187E" w14:textId="1AAD4504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23BF">
              <w:rPr>
                <w:rFonts w:cstheme="minorHAnsi"/>
                <w:sz w:val="20"/>
                <w:szCs w:val="20"/>
              </w:rPr>
              <w:t xml:space="preserve">Ve škole je v rámci vzdělávacího procesu nastaveno bezpečné prostředí pro rozvoj kreativity, iniciativy a názorů </w:t>
            </w:r>
            <w:r>
              <w:rPr>
                <w:rFonts w:cstheme="minorHAnsi"/>
                <w:sz w:val="20"/>
                <w:szCs w:val="20"/>
              </w:rPr>
              <w:t>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81888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10B5618" w14:textId="61BD98D8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CDD9FE7" w14:textId="46103A24" w:rsidR="009369BC" w:rsidRPr="00A824E4" w:rsidRDefault="00182DD5" w:rsidP="008033D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5" w:name="_Toc36498428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CA0CA8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35D7" w:rsidRPr="00A824E4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7"/>
      </w:r>
      <w:bookmarkEnd w:id="5"/>
    </w:p>
    <w:p w14:paraId="490303A3" w14:textId="24D4FD50" w:rsidR="00B8630C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8630C" w:rsidRPr="006E148F">
        <w:rPr>
          <w:b/>
        </w:rPr>
        <w:t xml:space="preserve">Jak </w:t>
      </w:r>
      <w:r w:rsidR="00DC6E6D">
        <w:rPr>
          <w:b/>
        </w:rPr>
        <w:t xml:space="preserve">funguje </w:t>
      </w:r>
      <w:r w:rsidR="00B8630C" w:rsidRPr="006E148F">
        <w:rPr>
          <w:b/>
        </w:rPr>
        <w:t>Vaše škola v oblasti rozvoje polytechnického vzdělávání</w:t>
      </w:r>
      <w:r w:rsidR="005C3347">
        <w:rPr>
          <w:b/>
        </w:rPr>
        <w:t>?</w:t>
      </w:r>
      <w:r w:rsidR="00B8630C" w:rsidRPr="006E148F">
        <w:rPr>
          <w:b/>
        </w:rPr>
        <w:t xml:space="preserve"> Při posuzování aktuálního stavu </w:t>
      </w:r>
      <w:r w:rsidR="006A630F">
        <w:rPr>
          <w:b/>
        </w:rPr>
        <w:t xml:space="preserve">školy </w:t>
      </w:r>
      <w:r w:rsidR="005C3347">
        <w:rPr>
          <w:b/>
        </w:rPr>
        <w:t>prosím použijte následující hodnotící škálu.</w:t>
      </w:r>
      <w:r w:rsidR="005C3347" w:rsidRPr="006E148F" w:rsidDel="005C3347">
        <w:rPr>
          <w:b/>
        </w:rPr>
        <w:t xml:space="preserve"> </w:t>
      </w:r>
    </w:p>
    <w:p w14:paraId="439F21A7" w14:textId="15318180" w:rsidR="000D5484" w:rsidRPr="004E3C7D" w:rsidRDefault="000D5484" w:rsidP="009435EB">
      <w:pPr>
        <w:keepNext/>
        <w:keepLines/>
        <w:spacing w:before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4ADAED3E" w14:textId="77777777" w:rsidR="000D5484" w:rsidRPr="004E3C7D" w:rsidRDefault="000D5484" w:rsidP="007C1A47">
      <w:pPr>
        <w:pStyle w:val="Odstavecseseznamem"/>
        <w:keepNext/>
        <w:numPr>
          <w:ilvl w:val="0"/>
          <w:numId w:val="10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CC1966C" w14:textId="77777777" w:rsidR="00821EB2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4E3C7D">
        <w:t>Rozvíjející se oblast (tzn. promyšlené části, počáteční realizace)</w:t>
      </w:r>
    </w:p>
    <w:p w14:paraId="0053F118" w14:textId="178E2894" w:rsidR="002016E5" w:rsidRPr="00091F43" w:rsidRDefault="002643A1" w:rsidP="007C1A47">
      <w:pPr>
        <w:pStyle w:val="Odstavecseseznamem"/>
        <w:keepNext/>
        <w:keepLines/>
        <w:numPr>
          <w:ilvl w:val="0"/>
          <w:numId w:val="10"/>
        </w:numPr>
        <w:spacing w:after="120"/>
        <w:ind w:left="714" w:hanging="357"/>
        <w:jc w:val="both"/>
      </w:pPr>
      <w:r w:rsidRPr="00091F43">
        <w:lastRenderedPageBreak/>
        <w:t>Realizovaná oblast (</w:t>
      </w:r>
      <w:r w:rsidR="00E8436E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2BB1D68C" w14:textId="2B813BD9" w:rsidR="00B8630C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091F43">
        <w:t>Ideální stav (tzn</w:t>
      </w:r>
      <w:r w:rsidRPr="004E3C7D">
        <w:t xml:space="preserve">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110B83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7851"/>
        <w:gridCol w:w="1188"/>
      </w:tblGrid>
      <w:tr w:rsidR="000C03C2" w:rsidRPr="0099291E" w14:paraId="417E7CB7" w14:textId="77777777" w:rsidTr="009435EB">
        <w:trPr>
          <w:cantSplit/>
          <w:tblHeader/>
          <w:jc w:val="center"/>
        </w:trPr>
        <w:tc>
          <w:tcPr>
            <w:tcW w:w="7851" w:type="dxa"/>
            <w:shd w:val="clear" w:color="auto" w:fill="808080" w:themeFill="background1" w:themeFillShade="80"/>
            <w:vAlign w:val="center"/>
          </w:tcPr>
          <w:p w14:paraId="54D3F4D5" w14:textId="1E9C9F1E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26481F1" w14:textId="0E5ADBA8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99291E" w14:paraId="45D66D8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597218AA" w14:textId="08B0B0F7" w:rsidR="000C03C2" w:rsidRPr="0099291E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99291E">
              <w:rPr>
                <w:rFonts w:eastAsia="Calibri" w:cstheme="minorHAnsi"/>
                <w:sz w:val="20"/>
                <w:szCs w:val="20"/>
              </w:rPr>
              <w:t>Technické, přírodovědné a environmentální vzdělávání je na naší škole realizováno v souladu s </w:t>
            </w:r>
            <w:r>
              <w:rPr>
                <w:rFonts w:eastAsia="Calibri" w:cstheme="minorHAnsi"/>
                <w:sz w:val="20"/>
                <w:szCs w:val="20"/>
              </w:rPr>
              <w:t>RVP PV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9290FB9" w14:textId="7E9C911A" w:rsidR="000C03C2" w:rsidRPr="00FB69CE" w:rsidRDefault="000C03C2" w:rsidP="008033D4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5B397E79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E33C2AE" w14:textId="7D81B654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Ve škole existuje osoba zodpovědná za rozvoj polytechnického vzdělávání, schopná poradit, doporučovat dětem nebo učitelům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907450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C07EBA" w14:textId="1B84C29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7865AC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7B5D953" w14:textId="743CB7D1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Učitelé MŠ rozvíjejí své znalosti v oblasti polytechnického vzdělávání a využívají je ve výchově (kurzy dalšího vzdělávání, studium literatury aj.)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06204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5F182D" w14:textId="4282D9F8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5F1D19" w14:textId="77777777" w:rsidTr="009435EB">
        <w:trPr>
          <w:cantSplit/>
          <w:trHeight w:val="273"/>
          <w:jc w:val="center"/>
        </w:trPr>
        <w:tc>
          <w:tcPr>
            <w:tcW w:w="7851" w:type="dxa"/>
            <w:vAlign w:val="center"/>
          </w:tcPr>
          <w:p w14:paraId="75E120FE" w14:textId="5864B73F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 MŠ v</w:t>
            </w:r>
            <w:r w:rsidRPr="0099291E">
              <w:rPr>
                <w:rFonts w:cstheme="minorHAnsi"/>
                <w:sz w:val="20"/>
                <w:szCs w:val="20"/>
              </w:rPr>
              <w:t>yuž</w:t>
            </w:r>
            <w:r>
              <w:rPr>
                <w:rFonts w:cstheme="minorHAnsi"/>
                <w:sz w:val="20"/>
                <w:szCs w:val="20"/>
              </w:rPr>
              <w:t>ívají poznatky</w:t>
            </w:r>
            <w:r w:rsidRPr="0099291E">
              <w:rPr>
                <w:rFonts w:cstheme="minorHAnsi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sz w:val="20"/>
                <w:szCs w:val="20"/>
              </w:rPr>
              <w:t>jí dobrou praxi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765490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8BBA23D" w14:textId="1BAC82E3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2426104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2BEC09B9" w14:textId="2AD6E280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83C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0C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859925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3DB62E" w14:textId="15192517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A87C31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634BEBCE" w14:textId="10BC1096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aktivně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</w:t>
            </w:r>
            <w:r>
              <w:rPr>
                <w:rFonts w:eastAsia="Calibri" w:cstheme="minorHAnsi"/>
                <w:sz w:val="20"/>
                <w:szCs w:val="20"/>
              </w:rPr>
              <w:t>polupra</w:t>
            </w:r>
            <w:r w:rsidRPr="0099291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uj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e </w:t>
            </w:r>
            <w:r>
              <w:rPr>
                <w:rFonts w:eastAsia="Calibri" w:cstheme="minorHAnsi"/>
                <w:sz w:val="20"/>
                <w:szCs w:val="20"/>
              </w:rPr>
              <w:t xml:space="preserve">s jinými 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MŠ a ZŠ </w:t>
            </w:r>
            <w:r>
              <w:rPr>
                <w:rFonts w:eastAsia="Calibri" w:cstheme="minorHAnsi"/>
                <w:sz w:val="20"/>
                <w:szCs w:val="20"/>
              </w:rPr>
              <w:t>v oblasti polytechniky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69482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2A22084" w14:textId="54B06905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CE5FFD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75557A5D" w14:textId="19D4F3E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</w:t>
            </w:r>
            <w:r w:rsidRPr="0099291E">
              <w:rPr>
                <w:rFonts w:eastAsia="Calibri" w:cstheme="minorHAnsi"/>
                <w:sz w:val="20"/>
                <w:szCs w:val="20"/>
              </w:rPr>
              <w:t>odpor</w:t>
            </w:r>
            <w:r>
              <w:rPr>
                <w:rFonts w:eastAsia="Calibri" w:cstheme="minorHAnsi"/>
                <w:sz w:val="20"/>
                <w:szCs w:val="20"/>
              </w:rPr>
              <w:t>uje samostatnou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dětí v oblasti polytechnického vzdělávání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557683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B4441FC" w14:textId="56E4BDB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941672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4E960419" w14:textId="199EB619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podporuje individuální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 dětmi s mimořádným zájmem o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99291E">
              <w:rPr>
                <w:rFonts w:eastAsia="Calibri" w:cstheme="minorHAnsi"/>
                <w:sz w:val="20"/>
                <w:szCs w:val="20"/>
              </w:rPr>
              <w:t>polytechniku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3656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28171C" w14:textId="6525B789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9D250C4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4BAA3AD" w14:textId="78BC9F3E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>Škola informuje a spolupracuje v oblasti polytechnického vzdělávání s rodiči (např. výstavky prací, představení systému školy v oblasti polytechnického vzdělávání, kroužků, aktivit apod.)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78315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72602A2" w14:textId="0FA590CE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DCF3A73" w14:textId="77777777" w:rsidTr="009435EB">
        <w:trPr>
          <w:cantSplit/>
          <w:trHeight w:val="416"/>
          <w:jc w:val="center"/>
        </w:trPr>
        <w:tc>
          <w:tcPr>
            <w:tcW w:w="7851" w:type="dxa"/>
            <w:vAlign w:val="center"/>
          </w:tcPr>
          <w:p w14:paraId="447158A1" w14:textId="7735F645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 xml:space="preserve">Škola disponuje dostatečným technickým a materiálním zabezpečením pro </w:t>
            </w:r>
            <w:r w:rsidRPr="0099291E">
              <w:rPr>
                <w:rFonts w:eastAsia="Calibri" w:cstheme="minorHAnsi"/>
                <w:sz w:val="20"/>
                <w:szCs w:val="20"/>
              </w:rPr>
              <w:t>rozvíjení prostorového a logického myšlení a manuálních dovedností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8876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61E1C5" w14:textId="27169C31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C32930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0B4C1C49" w14:textId="6C35B2D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využívá informační a komunikační technologie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901122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E5D3AC" w14:textId="13240612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61DC4CCF" w14:textId="77777777" w:rsidR="00291979" w:rsidRPr="00527FC6" w:rsidRDefault="00291979" w:rsidP="00291979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E7E3744" w14:textId="0EB5E3B6" w:rsidR="00957F94" w:rsidRPr="00C12FAB" w:rsidRDefault="00182DD5" w:rsidP="00063D2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36498429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957F94" w:rsidRPr="008B34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0D61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A OBČANSKÝCH DOVEDNOSTÍ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BC6E0A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46AD" w:rsidRPr="00C12FA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8"/>
      </w:r>
      <w:bookmarkEnd w:id="6"/>
    </w:p>
    <w:p w14:paraId="6892933F" w14:textId="445F1545" w:rsidR="00F73CCD" w:rsidRPr="005B6A01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6710CA" w:rsidRPr="005B6A01">
        <w:rPr>
          <w:b/>
        </w:rPr>
        <w:t xml:space="preserve">V následující sérii výroků o sociálních a občanských dovednostech prosím ohodnoťte míru uplatňování jednotlivých prvků na Vaší škole vzhledem k ideálnímu stavu podle příslušné škály. </w:t>
      </w:r>
    </w:p>
    <w:p w14:paraId="58E560B5" w14:textId="77777777" w:rsidR="000D5484" w:rsidRPr="004E3C7D" w:rsidRDefault="000D5484" w:rsidP="00063D2E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72BBEA60" w14:textId="77777777" w:rsidR="000D5484" w:rsidRPr="004E3C7D" w:rsidRDefault="000D5484" w:rsidP="007C1A47">
      <w:pPr>
        <w:pStyle w:val="Odstavecseseznamem"/>
        <w:keepNext/>
        <w:numPr>
          <w:ilvl w:val="0"/>
          <w:numId w:val="11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E290D1B" w14:textId="77777777" w:rsidR="00821EB2" w:rsidRDefault="000D5484" w:rsidP="007C1A47">
      <w:pPr>
        <w:pStyle w:val="Odstavecseseznamem"/>
        <w:numPr>
          <w:ilvl w:val="0"/>
          <w:numId w:val="11"/>
        </w:numPr>
        <w:spacing w:after="120"/>
        <w:jc w:val="both"/>
      </w:pPr>
      <w:r w:rsidRPr="004E3C7D">
        <w:t>Rozvíjející se oblast (tzn. promyšlené části, počáteční realizace)</w:t>
      </w:r>
    </w:p>
    <w:p w14:paraId="03CF4A7B" w14:textId="77777777" w:rsidR="009435EB" w:rsidRDefault="00922F6B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8B3487">
        <w:t xml:space="preserve">Realizovaná oblast </w:t>
      </w:r>
      <w:r w:rsidR="00E8436E">
        <w:t>(tzn. funkční části systému</w:t>
      </w:r>
      <w:r w:rsidRPr="008B3487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1EBE0DAF" w14:textId="58CF4A91" w:rsidR="00F73CCD" w:rsidRDefault="000D5484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9435EB">
        <w:t>Ideální</w:t>
      </w:r>
      <w:r w:rsidRPr="004E3C7D">
        <w:t xml:space="preserve">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5A449F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0C03C2" w:rsidRPr="00F03B69" w14:paraId="3BED8331" w14:textId="77777777" w:rsidTr="007136B7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4ECF64B6" w14:textId="47595EC4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3B6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5577E13" w14:textId="7D531916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F03B69" w14:paraId="55AA2FD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680B9836" w14:textId="188E6917" w:rsidR="000C03C2" w:rsidRPr="00F03B69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je pěstována kultura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komunikace mezi </w:t>
            </w:r>
            <w:r>
              <w:rPr>
                <w:rFonts w:ascii="Calibri" w:hAnsi="Calibri"/>
                <w:sz w:val="20"/>
                <w:szCs w:val="20"/>
              </w:rPr>
              <w:t xml:space="preserve">všemi </w:t>
            </w:r>
            <w:r w:rsidRPr="009F4DD4">
              <w:rPr>
                <w:rFonts w:ascii="Calibri" w:hAnsi="Calibri"/>
                <w:sz w:val="20"/>
                <w:szCs w:val="20"/>
              </w:rPr>
              <w:t>účastníky vzdělávání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DB3F7D" w14:textId="458CA0EF" w:rsidR="000C03C2" w:rsidRPr="0073546E" w:rsidRDefault="000C03C2" w:rsidP="00063D2E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03B69" w14:paraId="79A554F1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7CF94A60" w14:textId="2A625CD1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e pěstováno kulturní povědomí a </w:t>
            </w:r>
            <w:r>
              <w:rPr>
                <w:rFonts w:ascii="Calibri" w:hAnsi="Calibri"/>
                <w:sz w:val="20"/>
                <w:szCs w:val="20"/>
              </w:rPr>
              <w:t xml:space="preserve">kulturní komunikace (tj. rozvoj </w:t>
            </w:r>
            <w:r w:rsidRPr="009F4DD4">
              <w:rPr>
                <w:rFonts w:ascii="Calibri" w:hAnsi="Calibri"/>
                <w:sz w:val="20"/>
                <w:szCs w:val="20"/>
              </w:rPr>
              <w:t>tvůrčího vyjadřování myšlenek, z</w:t>
            </w:r>
            <w:r>
              <w:rPr>
                <w:rFonts w:ascii="Calibri" w:hAnsi="Calibri"/>
                <w:sz w:val="20"/>
                <w:szCs w:val="20"/>
              </w:rPr>
              <w:t>ážitků a emocí různými formami využitím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hudby, divadelního umění,</w:t>
            </w:r>
            <w:r>
              <w:rPr>
                <w:rFonts w:ascii="Calibri" w:hAnsi="Calibri"/>
                <w:sz w:val="20"/>
                <w:szCs w:val="20"/>
              </w:rPr>
              <w:t xml:space="preserve"> literatury a vizuálního umění)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494467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2A742D5" w14:textId="032CF580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06953" w14:paraId="0AB6BF4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B8A75F" w14:textId="1A8F8004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 w:cs="Calibri"/>
                <w:sz w:val="20"/>
                <w:szCs w:val="20"/>
              </w:rPr>
              <w:lastRenderedPageBreak/>
              <w:t>Uvnitř školy se pěstuje vzájemná spolupráce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učitele, rodičů a dětí</w:t>
            </w:r>
            <w:r w:rsidR="00270C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826792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F9D13D" w14:textId="146BC2FC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67A12134" w14:textId="77777777" w:rsidTr="007136B7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420BBAA5" w14:textId="6DCA5FCC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3487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8B3487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8B3487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8B3487">
              <w:rPr>
                <w:rFonts w:cstheme="minorHAnsi"/>
                <w:sz w:val="20"/>
                <w:szCs w:val="20"/>
              </w:rPr>
              <w:t xml:space="preserve">nastavená </w:t>
            </w:r>
            <w:r w:rsidRPr="008B3487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B3487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56346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042DCC" w14:textId="29F9DB1E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ECEC21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AFB11" w14:textId="2E762E25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u dětí rozvíjí schopnosti sebereflexe a sebehodnocení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36163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37EA19B" w14:textId="47E656C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735468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7CF75" w14:textId="335D0CA1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742130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9DE87B6" w14:textId="1742699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2E385E38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1DE81BB" w14:textId="56B21D53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vztah k bezpečnému používání informačních, komunikačních a dalších technologií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64779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023A59F" w14:textId="5D554DFF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1471C868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438367DB" w14:textId="447EE7DD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schopnost dětí učit se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5134971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3340A69" w14:textId="7EE8A31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096C8F49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6C21FF7E" w14:textId="7A9EE49B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Výuka směřuje k přípravě na výuku v základní škole, k základním společenským návykům a pravidlům chování v různých prostředích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1009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F536A13" w14:textId="5E5B320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E373DAA" w14:textId="27454A68" w:rsidR="001939C2" w:rsidRDefault="001939C2" w:rsidP="001939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b w:val="0"/>
          <w:bCs w:val="0"/>
        </w:rPr>
      </w:pPr>
      <w:r>
        <w:br w:type="page"/>
      </w:r>
    </w:p>
    <w:p w14:paraId="66BB2697" w14:textId="4A81DBCE" w:rsidR="0044289D" w:rsidRPr="005A449F" w:rsidRDefault="00182DD5" w:rsidP="005A449F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36498430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>DIGITÁLNÍCH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KOMPETENCÍ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 xml:space="preserve"> PEDAGOGICKÝCH PRACOVNÍKŮ</w:t>
      </w:r>
      <w:bookmarkEnd w:id="7"/>
    </w:p>
    <w:p w14:paraId="4704CAFC" w14:textId="3922098F" w:rsidR="00ED5108" w:rsidRPr="009C46B3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CA59BD">
        <w:rPr>
          <w:b/>
        </w:rPr>
        <w:t>U</w:t>
      </w:r>
      <w:r w:rsidR="00CA59BD" w:rsidRPr="005B6A01">
        <w:rPr>
          <w:b/>
        </w:rPr>
        <w:t> následující</w:t>
      </w:r>
      <w:r w:rsidR="00CA59BD">
        <w:rPr>
          <w:b/>
        </w:rPr>
        <w:t>ch</w:t>
      </w:r>
      <w:r w:rsidR="00CA59BD" w:rsidRPr="005B6A01">
        <w:rPr>
          <w:b/>
        </w:rPr>
        <w:t xml:space="preserve"> výroků o </w:t>
      </w:r>
      <w:r w:rsidR="00C258CE">
        <w:rPr>
          <w:b/>
        </w:rPr>
        <w:t>digitálních kompetencích pedagogických pracovníků</w:t>
      </w:r>
      <w:r w:rsidR="00CA59BD" w:rsidRPr="005B6A01">
        <w:rPr>
          <w:b/>
        </w:rPr>
        <w:t xml:space="preserve"> prosím ohodnoťte míru uplatňování jednotlivých prvků </w:t>
      </w:r>
      <w:r w:rsidR="001D775C">
        <w:rPr>
          <w:b/>
        </w:rPr>
        <w:t>ve</w:t>
      </w:r>
      <w:r w:rsidR="001D775C" w:rsidRPr="005B6A01">
        <w:rPr>
          <w:b/>
        </w:rPr>
        <w:t xml:space="preserve"> </w:t>
      </w:r>
      <w:r w:rsidR="00CA59BD" w:rsidRPr="005B6A01">
        <w:rPr>
          <w:b/>
        </w:rPr>
        <w:t>Vaší škole vzhledem k ideálnímu stavu podle příslušné škály.</w:t>
      </w:r>
    </w:p>
    <w:p w14:paraId="1DEC06F5" w14:textId="2C6842A9" w:rsidR="00ED5108" w:rsidRPr="001567E8" w:rsidRDefault="00ED5108" w:rsidP="00DB28A2">
      <w:pPr>
        <w:keepNext/>
        <w:spacing w:after="120"/>
        <w:jc w:val="both"/>
        <w:rPr>
          <w:b/>
        </w:rPr>
      </w:pPr>
      <w:r w:rsidRPr="001567E8">
        <w:rPr>
          <w:b/>
        </w:rPr>
        <w:t>Hodnotící škála</w:t>
      </w:r>
      <w:r w:rsidRPr="00867E76">
        <w:rPr>
          <w:b/>
        </w:rPr>
        <w:t xml:space="preserve"> </w:t>
      </w:r>
      <w:r>
        <w:rPr>
          <w:b/>
        </w:rPr>
        <w:t>ve sloupci „Aktuální stav“</w:t>
      </w:r>
      <w:r w:rsidRPr="004E3C7D">
        <w:rPr>
          <w:b/>
        </w:rPr>
        <w:t>:</w:t>
      </w:r>
    </w:p>
    <w:p w14:paraId="02D39D94" w14:textId="3540F11A" w:rsidR="00ED5108" w:rsidRPr="004E3C7D" w:rsidRDefault="00ED5108" w:rsidP="007C1A47">
      <w:pPr>
        <w:pStyle w:val="Odstavecseseznamem"/>
        <w:keepNext/>
        <w:numPr>
          <w:ilvl w:val="0"/>
          <w:numId w:val="13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DE341BC" w14:textId="5B9A9AEC" w:rsidR="00821EB2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4E3C7D">
        <w:t>Rozvíjející se oblast (tzn. promyš</w:t>
      </w:r>
      <w:r>
        <w:t>lené části, počáteční realizace</w:t>
      </w:r>
      <w:r w:rsidRPr="004E3C7D">
        <w:t>)</w:t>
      </w:r>
    </w:p>
    <w:p w14:paraId="55BE5DAE" w14:textId="630B63FF" w:rsidR="002016E5" w:rsidRPr="008B3487" w:rsidRDefault="00922F6B" w:rsidP="007C1A47">
      <w:pPr>
        <w:pStyle w:val="Odstavecseseznamem"/>
        <w:keepNext/>
        <w:keepLines/>
        <w:numPr>
          <w:ilvl w:val="0"/>
          <w:numId w:val="13"/>
        </w:numPr>
        <w:spacing w:after="120"/>
        <w:ind w:left="714" w:hanging="357"/>
        <w:jc w:val="both"/>
      </w:pPr>
      <w:r w:rsidRPr="008B3487">
        <w:t>Realizovaná oblast (</w:t>
      </w:r>
      <w:r w:rsidR="00366D01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0515B2CA" w14:textId="70498237" w:rsidR="00ED5108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8B3487">
        <w:t>Ideální stav (tzn. funkční</w:t>
      </w:r>
      <w:r w:rsidRPr="004E3C7D">
        <w:t xml:space="preserve">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D44356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676"/>
        <w:gridCol w:w="1161"/>
      </w:tblGrid>
      <w:tr w:rsidR="009E4FB4" w:rsidRPr="009C46B3" w14:paraId="0058A3CA" w14:textId="0ABD5082" w:rsidTr="009E4FB4">
        <w:trPr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1C1B1A1E" w14:textId="7996D97F" w:rsidR="009E4FB4" w:rsidRPr="00114232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6C5ACEA" w14:textId="7258D25F" w:rsidR="009E4FB4" w:rsidRPr="009C46B3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00CA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E4FB4" w:rsidRPr="00ED5108" w14:paraId="753FDE99" w14:textId="71F42E34" w:rsidTr="009E4FB4">
        <w:trPr>
          <w:jc w:val="center"/>
        </w:trPr>
        <w:tc>
          <w:tcPr>
            <w:tcW w:w="4343" w:type="pct"/>
            <w:vAlign w:val="center"/>
          </w:tcPr>
          <w:p w14:paraId="639028AA" w14:textId="2B23FBDD" w:rsidR="009E4FB4" w:rsidRPr="00ED5108" w:rsidRDefault="009E4FB4" w:rsidP="007C1A47">
            <w:pPr>
              <w:pStyle w:val="Odstavecseseznamem"/>
              <w:keepNext/>
              <w:numPr>
                <w:ilvl w:val="0"/>
                <w:numId w:val="1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Pedagogové mají základní znalosti práce s počítačem a využívají je pro sebevzdělávání a přípravu na vzdělávání dětí (</w:t>
            </w:r>
            <w:r w:rsidRPr="00D321C3">
              <w:rPr>
                <w:rFonts w:ascii="Calibri" w:eastAsia="Calibri" w:hAnsi="Calibri" w:cs="Times New Roman"/>
                <w:sz w:val="20"/>
                <w:szCs w:val="20"/>
              </w:rPr>
              <w:t>práce s operačním systémem, aplikacemi, soubory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tvorba textových dokumentů apod.)</w:t>
            </w:r>
            <w:r w:rsidR="00270CF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09339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C74E903" w14:textId="24012515" w:rsidR="009E4FB4" w:rsidRPr="00ED5108" w:rsidRDefault="00E22F9A" w:rsidP="00E22F9A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E4FB4" w:rsidRPr="00ED5108" w14:paraId="42A0BDC3" w14:textId="1650D9A3" w:rsidTr="009E4FB4">
        <w:trPr>
          <w:jc w:val="center"/>
        </w:trPr>
        <w:tc>
          <w:tcPr>
            <w:tcW w:w="4343" w:type="pct"/>
            <w:vAlign w:val="center"/>
          </w:tcPr>
          <w:p w14:paraId="2E4B8CE4" w14:textId="562645D3" w:rsidR="009E4FB4" w:rsidRPr="00ED5108" w:rsidRDefault="009E4FB4" w:rsidP="007C1A4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9059778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368E3AB" w14:textId="13FF396D" w:rsidR="009E4FB4" w:rsidRPr="00ED5108" w:rsidRDefault="00E22F9A" w:rsidP="00E22F9A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349461E9" w14:textId="398F4092" w:rsidR="008A01D6" w:rsidRDefault="008A01D6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478AB46" w14:textId="77777777" w:rsidR="00735F6C" w:rsidRDefault="00735F6C">
      <w:pPr>
        <w:spacing w:after="160" w:line="259" w:lineRule="auto"/>
        <w:rPr>
          <w:rFonts w:eastAsiaTheme="majorEastAsia" w:cstheme="minorHAnsi"/>
          <w:b/>
          <w:bCs/>
        </w:rPr>
      </w:pPr>
      <w:bookmarkStart w:id="8" w:name="_Toc479322285"/>
      <w:r>
        <w:rPr>
          <w:rFonts w:cstheme="minorHAnsi"/>
        </w:rPr>
        <w:br w:type="page"/>
      </w:r>
    </w:p>
    <w:p w14:paraId="4BC57EDA" w14:textId="6A6F8CC7" w:rsidR="006474E7" w:rsidRPr="003F6843" w:rsidRDefault="006474E7" w:rsidP="006474E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9" w:name="_Toc36498431"/>
      <w:r w:rsidRPr="006474E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EVALUACE CÍLŮ </w:t>
      </w:r>
      <w:bookmarkStart w:id="10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8"/>
      <w:bookmarkEnd w:id="10"/>
      <w:bookmarkEnd w:id="9"/>
    </w:p>
    <w:p w14:paraId="23106B6D" w14:textId="3183CBBD" w:rsidR="000D413B" w:rsidRDefault="000D413B" w:rsidP="000D413B">
      <w:pPr>
        <w:jc w:val="center"/>
        <w:rPr>
          <w:b/>
        </w:rPr>
      </w:pPr>
      <w:r>
        <w:rPr>
          <w:b/>
        </w:rPr>
        <w:t>Otázky jsou určené školám, které se účastnily druhé vlny šablon, tzn. výzvy č. 02_18_63</w:t>
      </w:r>
      <w:r w:rsidR="000819E8">
        <w:rPr>
          <w:b/>
        </w:rPr>
        <w:t>, nebo</w:t>
      </w:r>
      <w:r>
        <w:rPr>
          <w:b/>
        </w:rPr>
        <w:t xml:space="preserve"> výzvy</w:t>
      </w:r>
      <w:r w:rsidR="000819E8">
        <w:rPr>
          <w:b/>
        </w:rPr>
        <w:t> </w:t>
      </w:r>
      <w:r>
        <w:rPr>
          <w:b/>
        </w:rPr>
        <w:t>č.</w:t>
      </w:r>
      <w:r w:rsidR="000819E8">
        <w:rPr>
          <w:b/>
        </w:rPr>
        <w:t> </w:t>
      </w:r>
      <w:r>
        <w:rPr>
          <w:b/>
        </w:rPr>
        <w:t>02_18_64.</w:t>
      </w:r>
    </w:p>
    <w:p w14:paraId="33277983" w14:textId="77777777" w:rsidR="00B537AC" w:rsidRPr="008946A1" w:rsidRDefault="00B537AC" w:rsidP="009068C6">
      <w:pPr>
        <w:pStyle w:val="Odstavecseseznamem"/>
        <w:spacing w:after="160" w:line="259" w:lineRule="auto"/>
        <w:ind w:left="0"/>
        <w:jc w:val="both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</w:t>
      </w:r>
      <w:r>
        <w:t xml:space="preserve"> a realizace projektu</w:t>
      </w:r>
      <w:r w:rsidRPr="00843A57">
        <w:t xml:space="preserve">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0C6D535C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>
        <w:t>Rozhodně</w:t>
      </w:r>
      <w:r w:rsidRPr="00843A57">
        <w:t xml:space="preserve"> souhlasím</w:t>
      </w:r>
      <w:r>
        <w:t>e</w:t>
      </w:r>
    </w:p>
    <w:p w14:paraId="5923AFCF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 w:rsidRPr="00843A57">
        <w:t>Spíše souhlasím</w:t>
      </w:r>
      <w:r>
        <w:t>e</w:t>
      </w:r>
    </w:p>
    <w:p w14:paraId="491C8BAA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 w:rsidRPr="00843A57">
        <w:t>Spíše nesouhlasím</w:t>
      </w:r>
      <w:r>
        <w:t>e</w:t>
      </w:r>
    </w:p>
    <w:p w14:paraId="6726CF13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>
        <w:t>Rozhodně</w:t>
      </w:r>
      <w:r w:rsidRPr="00843A57">
        <w:t xml:space="preserve"> nesouhlasím</w:t>
      </w:r>
      <w:r>
        <w:t>e</w:t>
      </w:r>
    </w:p>
    <w:p w14:paraId="56E2EF55" w14:textId="77777777" w:rsidR="00B537AC" w:rsidRPr="005376C9" w:rsidRDefault="00B537AC" w:rsidP="009068C6">
      <w:pPr>
        <w:spacing w:after="160" w:line="259" w:lineRule="auto"/>
        <w:rPr>
          <w:highlight w:val="lightGray"/>
        </w:rPr>
      </w:pPr>
      <w:r>
        <w:t xml:space="preserve">2) </w:t>
      </w:r>
      <w:r w:rsidRPr="00843A57">
        <w:t>Byl projekt pro Vaši školu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5B046B24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Určitě ano</w:t>
      </w:r>
    </w:p>
    <w:p w14:paraId="538F270F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Spíše ano</w:t>
      </w:r>
    </w:p>
    <w:p w14:paraId="35DA4244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Spíše ne</w:t>
      </w:r>
    </w:p>
    <w:p w14:paraId="112D000D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Určitě ne</w:t>
      </w:r>
    </w:p>
    <w:p w14:paraId="0667A1EE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Nevíme</w:t>
      </w:r>
    </w:p>
    <w:p w14:paraId="50BBEB92" w14:textId="77777777" w:rsidR="00B537AC" w:rsidRPr="005376C9" w:rsidRDefault="00B537AC" w:rsidP="009068C6">
      <w:pPr>
        <w:spacing w:after="160" w:line="259" w:lineRule="auto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4</w:t>
      </w:r>
    </w:p>
    <w:p w14:paraId="54491E26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Určitě ano</w:t>
      </w:r>
    </w:p>
    <w:p w14:paraId="1416770B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Spíše ano</w:t>
      </w:r>
    </w:p>
    <w:p w14:paraId="3CE18F4D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Spíše ne</w:t>
      </w:r>
    </w:p>
    <w:p w14:paraId="3443608E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lastRenderedPageBreak/>
        <w:t>Určitě ne</w:t>
      </w:r>
    </w:p>
    <w:p w14:paraId="17DBEA6D" w14:textId="4C7B387F" w:rsidR="00B537AC" w:rsidRPr="00843A57" w:rsidRDefault="00B537AC" w:rsidP="008F5CA5">
      <w:pPr>
        <w:ind w:hanging="12"/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="005C11A6" w:rsidRPr="001E4B85">
        <w:rPr>
          <w:b/>
          <w:color w:val="FF0000"/>
        </w:rPr>
        <w:t>Otázky 4) a 4.1) jsou určeny pouze těm, kteří realizovali šablony 2.I/1, 2.I/2, 2.I/3, 2.I/4 nebo 2.I/5 (šablony Personální podpory).</w:t>
      </w:r>
    </w:p>
    <w:p w14:paraId="4F41CBA6" w14:textId="77777777" w:rsidR="00DF7A4C" w:rsidRPr="00B03E0C" w:rsidRDefault="00DF7A4C" w:rsidP="00DF7A4C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 xml:space="preserve">Ano, plánujeme </w:t>
      </w:r>
      <w:r>
        <w:t xml:space="preserve">si ponechat </w:t>
      </w:r>
      <w:r w:rsidRPr="00843A57">
        <w:t>a financovat z účasti ve výzvě Šablony II</w:t>
      </w:r>
      <w:r>
        <w:t>I</w:t>
      </w:r>
      <w:r w:rsidRPr="00843A57">
        <w:t>.</w:t>
      </w:r>
      <w:r>
        <w:t xml:space="preserve"> </w:t>
      </w:r>
      <w:r w:rsidRPr="00250672">
        <w:rPr>
          <w:i/>
          <w:highlight w:val="lightGray"/>
        </w:rPr>
        <w:t>Přechod na otázku 4.1</w:t>
      </w:r>
    </w:p>
    <w:p w14:paraId="71812805" w14:textId="568813FB" w:rsidR="00B537AC" w:rsidRPr="00DF7A4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Ano, plánujeme</w:t>
      </w:r>
      <w:r>
        <w:t xml:space="preserve"> si</w:t>
      </w:r>
      <w:r w:rsidRPr="00843A57">
        <w:t xml:space="preserve"> </w:t>
      </w:r>
      <w:r>
        <w:t>ponechat</w:t>
      </w:r>
      <w:r w:rsidR="000819E8">
        <w:t xml:space="preserve"> </w:t>
      </w:r>
      <w:r w:rsidRPr="00843A57">
        <w:t>a financovat z vlastního rozpočtu.</w:t>
      </w:r>
      <w:r w:rsidR="00250672">
        <w:t xml:space="preserve"> </w:t>
      </w:r>
      <w:r w:rsidRPr="00250672">
        <w:rPr>
          <w:i/>
          <w:highlight w:val="lightGray"/>
        </w:rPr>
        <w:t>Přechod na otázku 4.1</w:t>
      </w:r>
    </w:p>
    <w:p w14:paraId="3D735C73" w14:textId="4A095218" w:rsidR="00DF7A4C" w:rsidRPr="00B03E0C" w:rsidRDefault="00DF7A4C" w:rsidP="00DF7A4C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</w:t>
      </w:r>
      <w:r>
        <w:t xml:space="preserve">, částečně, </w:t>
      </w:r>
      <w:r w:rsidRPr="00843A57">
        <w:t>plánujeme financovat pouze některé pracovníky a to z účasti ve výzvě Šablony</w:t>
      </w:r>
      <w:r>
        <w:t xml:space="preserve"> </w:t>
      </w:r>
      <w:r w:rsidRPr="00843A57">
        <w:t>I</w:t>
      </w:r>
      <w:r>
        <w:t>I</w:t>
      </w:r>
      <w:r w:rsidRPr="00843A57">
        <w:t>I</w:t>
      </w:r>
      <w:r>
        <w:t xml:space="preserve">. </w:t>
      </w:r>
      <w:r w:rsidRPr="00250672">
        <w:rPr>
          <w:i/>
          <w:highlight w:val="lightGray"/>
        </w:rPr>
        <w:t>Přechod na otázku 4.1</w:t>
      </w:r>
    </w:p>
    <w:p w14:paraId="48C20D7B" w14:textId="127D4E8F" w:rsidR="00B537AC" w:rsidRPr="00B03E0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</w:t>
      </w:r>
      <w:r>
        <w:t>,</w:t>
      </w:r>
      <w:r w:rsidR="00250672">
        <w:t xml:space="preserve"> částečně, </w:t>
      </w:r>
      <w:r w:rsidRPr="00843A57">
        <w:t>plánujeme financovat pouze některé pracovníky a to z vlastního rozpočtu</w:t>
      </w:r>
      <w:r w:rsidR="00250672">
        <w:t xml:space="preserve">. </w:t>
      </w:r>
      <w:r w:rsidRPr="00250672">
        <w:rPr>
          <w:i/>
          <w:highlight w:val="lightGray"/>
        </w:rPr>
        <w:t>Přechod na otázku 4.1</w:t>
      </w:r>
    </w:p>
    <w:p w14:paraId="578BF682" w14:textId="16DFC7FE" w:rsidR="00B537AC" w:rsidRPr="00B03E0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>
        <w:t>N</w:t>
      </w:r>
      <w:r w:rsidRPr="00843A57">
        <w:t>e</w:t>
      </w:r>
      <w:r w:rsidR="00250672">
        <w:t xml:space="preserve"> </w:t>
      </w:r>
      <w:r w:rsidRPr="00250672">
        <w:rPr>
          <w:i/>
          <w:highlight w:val="lightGray"/>
        </w:rPr>
        <w:t>Přechod na otázku 5</w:t>
      </w:r>
    </w:p>
    <w:p w14:paraId="61DF5774" w14:textId="14C912FB" w:rsidR="00B537AC" w:rsidRDefault="00B537AC" w:rsidP="000023B4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Nevíme</w:t>
      </w:r>
      <w:r w:rsidR="00250672">
        <w:t xml:space="preserve"> </w:t>
      </w:r>
      <w:r w:rsidRPr="00250672">
        <w:rPr>
          <w:i/>
          <w:highlight w:val="lightGray"/>
        </w:rPr>
        <w:t>Přechod na otázku 5</w:t>
      </w:r>
    </w:p>
    <w:p w14:paraId="502AE1D8" w14:textId="0051E9B9" w:rsidR="00B537AC" w:rsidRPr="00843A57" w:rsidRDefault="00B537AC" w:rsidP="00A862BF">
      <w:r>
        <w:t>4</w:t>
      </w:r>
      <w:r w:rsidRPr="00843A57">
        <w:t>.</w:t>
      </w:r>
      <w:r>
        <w:t>1</w:t>
      </w:r>
      <w:r w:rsidRPr="00843A57">
        <w:t>) Jaké pracovníky plánujete d</w:t>
      </w:r>
      <w:r w:rsidR="0028225C">
        <w:t>o budoucna</w:t>
      </w:r>
      <w:r w:rsidRPr="00843A57">
        <w:t xml:space="preserve">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5</w:t>
      </w:r>
      <w:r w:rsidRPr="008946A1">
        <w:rPr>
          <w:i/>
          <w:highlight w:val="lightGray"/>
        </w:rPr>
        <w:t>.</w:t>
      </w:r>
    </w:p>
    <w:p w14:paraId="1826FA1B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asistent</w:t>
      </w:r>
    </w:p>
    <w:p w14:paraId="2A55A119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speciální pedagog</w:t>
      </w:r>
    </w:p>
    <w:p w14:paraId="3211F3E8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psycholog</w:t>
      </w:r>
    </w:p>
    <w:p w14:paraId="75C6CB1E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Sociální pedagog</w:t>
      </w:r>
    </w:p>
    <w:p w14:paraId="666B34CF" w14:textId="77777777" w:rsidR="00B537AC" w:rsidRPr="00843A57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Chůva</w:t>
      </w:r>
    </w:p>
    <w:p w14:paraId="47BD313A" w14:textId="77777777" w:rsidR="0057160D" w:rsidRDefault="0057160D">
      <w:pPr>
        <w:spacing w:after="160" w:line="259" w:lineRule="auto"/>
      </w:pPr>
      <w:r>
        <w:lastRenderedPageBreak/>
        <w:br w:type="page"/>
      </w:r>
    </w:p>
    <w:p w14:paraId="5A2F16B7" w14:textId="264F3551" w:rsidR="00B537AC" w:rsidRPr="00843A57" w:rsidRDefault="00B537AC" w:rsidP="009068C6">
      <w:r>
        <w:lastRenderedPageBreak/>
        <w:t>5</w:t>
      </w:r>
      <w:r w:rsidRPr="00843A57">
        <w:t>) Myslíte si, že nabídka šablon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5B8752DB" w14:textId="35A31A0A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Určitě ano</w:t>
      </w:r>
      <w:r w:rsidR="008B09E4">
        <w:t xml:space="preserve"> </w:t>
      </w:r>
      <w:r w:rsidR="00B64575" w:rsidRPr="00250672">
        <w:rPr>
          <w:i/>
          <w:highlight w:val="lightGray"/>
        </w:rPr>
        <w:t>Přechod na otázku 6</w:t>
      </w:r>
    </w:p>
    <w:p w14:paraId="7182765E" w14:textId="4A262D42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Spíše ano</w:t>
      </w:r>
      <w:r w:rsidR="00250672">
        <w:t xml:space="preserve"> </w:t>
      </w:r>
      <w:r w:rsidR="00AF68A7" w:rsidRPr="00250672">
        <w:rPr>
          <w:i/>
          <w:highlight w:val="lightGray"/>
        </w:rPr>
        <w:t>Přechod na otázku 5.1</w:t>
      </w:r>
    </w:p>
    <w:p w14:paraId="3503FA0C" w14:textId="18C0F86D" w:rsidR="00B537AC" w:rsidRPr="00250672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Spíš</w:t>
      </w:r>
      <w:r>
        <w:t>e</w:t>
      </w:r>
      <w:r w:rsidRPr="00843A57">
        <w:t xml:space="preserve"> ne</w:t>
      </w:r>
      <w:r>
        <w:t xml:space="preserve"> </w:t>
      </w:r>
      <w:r w:rsidRPr="00250672">
        <w:rPr>
          <w:i/>
          <w:highlight w:val="lightGray"/>
        </w:rPr>
        <w:t>Přechod na otázku 5.1</w:t>
      </w:r>
    </w:p>
    <w:p w14:paraId="749C689C" w14:textId="0EC7C980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Určitě ne</w:t>
      </w:r>
      <w:r w:rsidR="00250672">
        <w:t xml:space="preserve"> </w:t>
      </w:r>
      <w:r w:rsidRPr="00250672">
        <w:rPr>
          <w:i/>
          <w:highlight w:val="lightGray"/>
        </w:rPr>
        <w:t>Přechod na otázku 5.1</w:t>
      </w:r>
    </w:p>
    <w:p w14:paraId="2F66291A" w14:textId="3A6C6FA5" w:rsidR="00B537AC" w:rsidRPr="00D03AA7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Nevíme</w:t>
      </w:r>
      <w:r w:rsidR="00250672">
        <w:t xml:space="preserve"> </w:t>
      </w:r>
      <w:r w:rsidR="00B64575" w:rsidRPr="00250672">
        <w:rPr>
          <w:i/>
          <w:highlight w:val="lightGray"/>
        </w:rPr>
        <w:t>Přechod na otázku 6</w:t>
      </w:r>
    </w:p>
    <w:p w14:paraId="13AEB3D4" w14:textId="2FEE10DA" w:rsidR="00B537AC" w:rsidRDefault="00B537AC" w:rsidP="009068C6">
      <w:r>
        <w:t>5</w:t>
      </w:r>
      <w:r w:rsidRPr="00843A57">
        <w:t>.</w:t>
      </w:r>
      <w:r>
        <w:t>1</w:t>
      </w:r>
      <w:r w:rsidRPr="00843A57">
        <w:t>) Jaké aktivity</w:t>
      </w:r>
      <w:r w:rsidR="008F5CA5">
        <w:t xml:space="preserve"> (šablony)</w:t>
      </w:r>
      <w:r w:rsidRPr="00843A57">
        <w:t xml:space="preserve"> Vám ve výzvě </w:t>
      </w:r>
      <w:r w:rsidR="00007A16" w:rsidRPr="00843A57">
        <w:t>chyběl</w:t>
      </w:r>
      <w:r w:rsidR="00007A16">
        <w:t>y</w:t>
      </w:r>
      <w:r w:rsidRPr="00843A57">
        <w:t>?</w:t>
      </w:r>
      <w:r>
        <w:t xml:space="preserve"> </w:t>
      </w:r>
      <w:r>
        <w:br/>
      </w:r>
      <w:r w:rsidR="00B64575">
        <w:rPr>
          <w:i/>
          <w:highlight w:val="lightGray"/>
        </w:rPr>
        <w:t>Přechod na otázku 6</w:t>
      </w:r>
      <w:r w:rsidRPr="00843A57">
        <w:t>- volná odpově</w:t>
      </w:r>
      <w:r>
        <w:t>ď</w:t>
      </w:r>
    </w:p>
    <w:p w14:paraId="447C32E9" w14:textId="5688E600" w:rsidR="00523126" w:rsidRPr="00843A57" w:rsidRDefault="00010EEA" w:rsidP="009F1C8B">
      <w:pPr>
        <w:ind w:firstLine="12"/>
      </w:pPr>
      <w:r>
        <w:t>6</w:t>
      </w:r>
      <w:r w:rsidR="00523126" w:rsidRPr="00843A57">
        <w:t>) Jaký byl zájem ze strany rodičů</w:t>
      </w:r>
      <w:r w:rsidR="00523126">
        <w:t xml:space="preserve"> spolupracovat a účastnit se </w:t>
      </w:r>
      <w:r>
        <w:t xml:space="preserve">tematických a </w:t>
      </w:r>
      <w:r w:rsidR="00523126">
        <w:t>komunitně osvětových setkávání</w:t>
      </w:r>
      <w:r w:rsidR="00523126" w:rsidRPr="00843A57">
        <w:t>?</w:t>
      </w:r>
      <w:r w:rsidR="00523126">
        <w:t xml:space="preserve"> </w:t>
      </w:r>
      <w:r w:rsidR="00523126">
        <w:br/>
      </w:r>
      <w:r w:rsidR="00523126" w:rsidRPr="008946A1">
        <w:rPr>
          <w:i/>
          <w:highlight w:val="lightGray"/>
        </w:rPr>
        <w:t xml:space="preserve">(Je možné vybrat 1 odpověď) </w:t>
      </w:r>
      <w:r w:rsidR="003E66F0">
        <w:rPr>
          <w:i/>
          <w:highlight w:val="lightGray"/>
        </w:rPr>
        <w:t>Přechod na otázku 7</w:t>
      </w:r>
      <w:r w:rsidR="005C11A6">
        <w:rPr>
          <w:i/>
        </w:rPr>
        <w:t xml:space="preserve"> </w:t>
      </w:r>
      <w:r w:rsidR="005C11A6" w:rsidRPr="001E4B85">
        <w:rPr>
          <w:b/>
          <w:color w:val="FF0000"/>
        </w:rPr>
        <w:t>Otázka 6) je určena pouze těm, kteří realizovali šablonu 2.I/14 Odborně zaměřená tematická setkávání a spolupráce s rodiči dětí v MŠ anebo 2.I/15 Komunitně osvětová setkávání.</w:t>
      </w:r>
    </w:p>
    <w:p w14:paraId="6BB9F959" w14:textId="77777777" w:rsidR="00523126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 w:rsidRPr="00843A57">
        <w:t>Vysoký, předčil naše očekávání</w:t>
      </w:r>
      <w:r>
        <w:t xml:space="preserve"> </w:t>
      </w:r>
    </w:p>
    <w:p w14:paraId="589FA9F7" w14:textId="77777777" w:rsidR="00523126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>
        <w:t>P</w:t>
      </w:r>
      <w:r w:rsidRPr="00843A57">
        <w:t>růměrný, odpovídal našim představám</w:t>
      </w:r>
      <w:r>
        <w:t xml:space="preserve"> </w:t>
      </w:r>
    </w:p>
    <w:p w14:paraId="00485275" w14:textId="66134C06" w:rsidR="00523126" w:rsidRPr="00905BD7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 w:rsidRPr="00843A57">
        <w:t xml:space="preserve">Nízký, o setkávání </w:t>
      </w:r>
      <w:r w:rsidR="00010EEA">
        <w:t xml:space="preserve">byl nízký </w:t>
      </w:r>
      <w:r w:rsidRPr="00843A57">
        <w:t>zájem</w:t>
      </w:r>
      <w:r>
        <w:t xml:space="preserve"> </w:t>
      </w:r>
    </w:p>
    <w:p w14:paraId="3EF44C54" w14:textId="61801248" w:rsidR="00523126" w:rsidRDefault="00010EEA" w:rsidP="00523126">
      <w:pPr>
        <w:spacing w:after="0" w:line="259" w:lineRule="auto"/>
      </w:pPr>
      <w:r>
        <w:t>7</w:t>
      </w:r>
      <w:r w:rsidR="00523126">
        <w:t>) Přispěla aktivita „Využití ICT ve vzdělávání“ k rozvoji digitálních kompetencí pedagogických pracovníků v</w:t>
      </w:r>
      <w:r w:rsidR="00B021C5">
        <w:t> </w:t>
      </w:r>
      <w:r w:rsidR="00523126">
        <w:t>prostředí vzdělávání v 21. století?</w:t>
      </w:r>
      <w:r w:rsidR="00782219">
        <w:t xml:space="preserve"> </w:t>
      </w:r>
    </w:p>
    <w:p w14:paraId="3D2111E6" w14:textId="7D94D812" w:rsidR="00523126" w:rsidRPr="00CB0F57" w:rsidRDefault="00523126" w:rsidP="00523126">
      <w:pPr>
        <w:spacing w:after="160" w:line="259" w:lineRule="auto"/>
      </w:pPr>
      <w:r w:rsidRPr="008946A1">
        <w:rPr>
          <w:i/>
          <w:highlight w:val="lightGray"/>
        </w:rPr>
        <w:t>(Je možné vybrat</w:t>
      </w:r>
      <w:r>
        <w:rPr>
          <w:i/>
          <w:highlight w:val="lightGray"/>
        </w:rPr>
        <w:t xml:space="preserve"> 1 odpověď). Přechod na otázku </w:t>
      </w:r>
      <w:r w:rsidR="003E66F0">
        <w:rPr>
          <w:i/>
          <w:highlight w:val="lightGray"/>
        </w:rPr>
        <w:t>8</w:t>
      </w:r>
      <w:r w:rsidR="00782219">
        <w:rPr>
          <w:i/>
        </w:rPr>
        <w:t xml:space="preserve"> </w:t>
      </w:r>
      <w:r w:rsidR="00782219" w:rsidRPr="001E4B85">
        <w:rPr>
          <w:b/>
          <w:color w:val="FF0000"/>
        </w:rPr>
        <w:t>Otázka 7) je určena pouze těm, kteří realizovali šablonu 2.I/11 Využití ICT ve vzdělávání v MŠ.</w:t>
      </w:r>
    </w:p>
    <w:p w14:paraId="38B88729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lastRenderedPageBreak/>
        <w:t>Určitě ano</w:t>
      </w:r>
    </w:p>
    <w:p w14:paraId="1A260B3C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Spíše ano</w:t>
      </w:r>
    </w:p>
    <w:p w14:paraId="4089C062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Spíše ne</w:t>
      </w:r>
    </w:p>
    <w:p w14:paraId="7FA6434B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Určitě ne</w:t>
      </w:r>
    </w:p>
    <w:p w14:paraId="28709054" w14:textId="77777777" w:rsidR="00523126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Nevíme</w:t>
      </w:r>
    </w:p>
    <w:p w14:paraId="3331DA96" w14:textId="77777777" w:rsidR="00523126" w:rsidRDefault="00523126" w:rsidP="003A2876">
      <w:pPr>
        <w:pStyle w:val="Odstavecseseznamem"/>
        <w:spacing w:after="160" w:line="259" w:lineRule="auto"/>
      </w:pPr>
    </w:p>
    <w:p w14:paraId="424730F8" w14:textId="464CC5C5" w:rsidR="00B537AC" w:rsidRPr="008946A1" w:rsidRDefault="003E66F0" w:rsidP="009068C6">
      <w:pPr>
        <w:pStyle w:val="Odstavecseseznamem"/>
        <w:spacing w:after="160" w:line="259" w:lineRule="auto"/>
        <w:ind w:left="0"/>
        <w:rPr>
          <w:highlight w:val="lightGray"/>
        </w:rPr>
      </w:pPr>
      <w:r>
        <w:t>8</w:t>
      </w:r>
      <w:r w:rsidR="00B537AC">
        <w:t xml:space="preserve">) Došlo ve Vaší škole díky šablonám ke zlepšení podmínek pro vzdělávání dětí se SVP? </w:t>
      </w:r>
      <w:r w:rsidR="00B537AC">
        <w:br/>
      </w:r>
      <w:r w:rsidR="003A2876" w:rsidRPr="008946A1">
        <w:rPr>
          <w:i/>
          <w:highlight w:val="lightGray"/>
        </w:rPr>
        <w:t xml:space="preserve">(Je možné vybrat 1 odpověď). </w:t>
      </w:r>
      <w:r w:rsidR="003A2876" w:rsidRPr="008946A1">
        <w:rPr>
          <w:highlight w:val="lightGray"/>
        </w:rPr>
        <w:t xml:space="preserve"> </w:t>
      </w:r>
      <w:r w:rsidR="003A2876">
        <w:rPr>
          <w:b/>
        </w:rPr>
        <w:t xml:space="preserve"> </w:t>
      </w:r>
      <w:r>
        <w:rPr>
          <w:i/>
          <w:highlight w:val="lightGray"/>
        </w:rPr>
        <w:t>Přechod na otázku č. 9</w:t>
      </w:r>
    </w:p>
    <w:p w14:paraId="402E8158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Určitě ano</w:t>
      </w:r>
    </w:p>
    <w:p w14:paraId="5324F259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Spíše ano</w:t>
      </w:r>
    </w:p>
    <w:p w14:paraId="4B7210F4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Spíše ne</w:t>
      </w:r>
    </w:p>
    <w:p w14:paraId="72014B90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Určitě ne</w:t>
      </w:r>
    </w:p>
    <w:p w14:paraId="36BCB4DF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Nevíme</w:t>
      </w:r>
    </w:p>
    <w:p w14:paraId="007395AC" w14:textId="77777777" w:rsidR="00B537AC" w:rsidRDefault="00B537AC" w:rsidP="003A5F7D">
      <w:pPr>
        <w:pStyle w:val="Odstavecseseznamem"/>
        <w:spacing w:after="0" w:line="259" w:lineRule="auto"/>
      </w:pPr>
    </w:p>
    <w:p w14:paraId="19661074" w14:textId="77777777" w:rsidR="0030264D" w:rsidRDefault="003E66F0" w:rsidP="003A5F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9</w:t>
      </w:r>
      <w:r w:rsidR="00B537AC" w:rsidRPr="003A5F7D">
        <w:rPr>
          <w:rFonts w:asciiTheme="minorHAnsi" w:hAnsiTheme="minorHAnsi" w:cstheme="minorBidi"/>
          <w:color w:val="auto"/>
          <w:sz w:val="22"/>
          <w:szCs w:val="22"/>
        </w:rPr>
        <w:t>) Došlo ve Vaší škole díky šablonám k zlepšení osobnostně profesního rozvoje pedagogů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(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>získá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>ní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 xml:space="preserve"> a rozvoj dovedností,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zn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>alostí a kompetencí)</w:t>
      </w:r>
      <w:r w:rsidR="00B537AC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? </w:t>
      </w:r>
    </w:p>
    <w:p w14:paraId="6D41A5F9" w14:textId="7B91EE74" w:rsidR="00B537AC" w:rsidRPr="003A5F7D" w:rsidRDefault="00B537AC" w:rsidP="003A5F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 xml:space="preserve">(Je možné vybrat 1 odpověď).   </w:t>
      </w:r>
      <w:r w:rsidR="00010EEA"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Přechod na otázku 1</w:t>
      </w:r>
      <w:r w:rsidR="003E66F0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0</w:t>
      </w:r>
    </w:p>
    <w:p w14:paraId="0A892E08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Určitě ano</w:t>
      </w:r>
    </w:p>
    <w:p w14:paraId="4BB7AF90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Spíše ano</w:t>
      </w:r>
    </w:p>
    <w:p w14:paraId="60D70C2A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Spíše ne</w:t>
      </w:r>
    </w:p>
    <w:p w14:paraId="34FA93D4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Určitě ne</w:t>
      </w:r>
    </w:p>
    <w:p w14:paraId="0C060D6D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Nevíme</w:t>
      </w:r>
    </w:p>
    <w:p w14:paraId="600E9BC7" w14:textId="7FEC9CFC" w:rsidR="00B537AC" w:rsidRDefault="00B537AC" w:rsidP="009068C6">
      <w:pPr>
        <w:pStyle w:val="Odstavecseseznamem"/>
        <w:spacing w:after="160" w:line="259" w:lineRule="auto"/>
      </w:pPr>
    </w:p>
    <w:p w14:paraId="0CD73F07" w14:textId="77777777" w:rsidR="00F72661" w:rsidRDefault="00F72661" w:rsidP="009068C6">
      <w:pPr>
        <w:pStyle w:val="Odstavecseseznamem"/>
        <w:spacing w:after="160" w:line="259" w:lineRule="auto"/>
      </w:pPr>
    </w:p>
    <w:p w14:paraId="4FDA31EE" w14:textId="4B831157" w:rsidR="009F47E3" w:rsidRDefault="003E66F0" w:rsidP="009F47E3">
      <w:pPr>
        <w:spacing w:after="0" w:line="259" w:lineRule="auto"/>
      </w:pPr>
      <w:r>
        <w:t>10</w:t>
      </w:r>
      <w:r w:rsidR="009F47E3">
        <w:t xml:space="preserve">) Využili jste pomoc při tvorbě žádosti nebo při administraci svého projektu? </w:t>
      </w:r>
    </w:p>
    <w:p w14:paraId="00BA57F9" w14:textId="094A3737" w:rsidR="009F47E3" w:rsidRPr="003A2876" w:rsidRDefault="009F47E3" w:rsidP="009F47E3">
      <w:pPr>
        <w:spacing w:after="160" w:line="259" w:lineRule="auto"/>
        <w:rPr>
          <w:i/>
          <w:highlight w:val="lightGray"/>
        </w:rPr>
      </w:pPr>
      <w:r>
        <w:rPr>
          <w:i/>
          <w:highlight w:val="lightGray"/>
        </w:rPr>
        <w:t>(Je m</w:t>
      </w:r>
      <w:r w:rsidRPr="003A2876">
        <w:rPr>
          <w:i/>
          <w:highlight w:val="lightGray"/>
        </w:rPr>
        <w:t>ožnost vybrat více odpovědí</w:t>
      </w:r>
      <w:r w:rsidR="0058533C">
        <w:rPr>
          <w:i/>
          <w:highlight w:val="lightGray"/>
        </w:rPr>
        <w:t>, ale pokud je</w:t>
      </w:r>
      <w:r w:rsidR="0058533C" w:rsidRPr="0058533C">
        <w:rPr>
          <w:i/>
          <w:highlight w:val="lightGray"/>
        </w:rPr>
        <w:t xml:space="preserve"> zvolena odpověď a), nelze již zvolit odpověď c) nebo e); pokud je zvolena odpověď b), nelze již zvolit odpověď d) nebo f)</w:t>
      </w:r>
      <w:r w:rsidR="00D977CD">
        <w:rPr>
          <w:i/>
          <w:highlight w:val="lightGray"/>
        </w:rPr>
        <w:t>. Mezi odpověďmi c, d, e, f</w:t>
      </w:r>
      <w:r w:rsidR="00A52073">
        <w:rPr>
          <w:i/>
          <w:highlight w:val="lightGray"/>
        </w:rPr>
        <w:t xml:space="preserve">, g </w:t>
      </w:r>
      <w:r w:rsidR="00D977CD">
        <w:rPr>
          <w:i/>
          <w:highlight w:val="lightGray"/>
        </w:rPr>
        <w:t>lze vybrat více variant. V rámci otázek e, f lze vybrat více variant</w:t>
      </w:r>
      <w:r w:rsidRPr="003A2876">
        <w:rPr>
          <w:i/>
          <w:highlight w:val="lightGray"/>
        </w:rPr>
        <w:t>).</w:t>
      </w:r>
      <w:r w:rsidRPr="009F47E3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11</w:t>
      </w:r>
    </w:p>
    <w:p w14:paraId="07CD9D23" w14:textId="77777777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Žádost jsme vypracovali sami.  </w:t>
      </w:r>
    </w:p>
    <w:p w14:paraId="76120B99" w14:textId="77777777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Administraci projektu zvládáme bez pomoci. </w:t>
      </w:r>
    </w:p>
    <w:p w14:paraId="2D53E7A7" w14:textId="7B70CE00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>Využili jsme externí firmu</w:t>
      </w:r>
      <w:r w:rsidR="00B622FD">
        <w:t>/externího pracovníka (např.</w:t>
      </w:r>
      <w:r>
        <w:t xml:space="preserve"> </w:t>
      </w:r>
      <w:r w:rsidR="00B622FD">
        <w:t>DPP, DPČ)</w:t>
      </w:r>
      <w:r>
        <w:t xml:space="preserve"> na tvorbu žádosti. </w:t>
      </w:r>
    </w:p>
    <w:p w14:paraId="06EAC5AB" w14:textId="25742EDE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>Využili jsme externí firmu</w:t>
      </w:r>
      <w:r w:rsidR="00B622FD">
        <w:t>/externího pracovníka (např. DPP, DPČ)</w:t>
      </w:r>
      <w:r>
        <w:t xml:space="preserve"> k administraci projektu. </w:t>
      </w:r>
    </w:p>
    <w:p w14:paraId="11528DB8" w14:textId="6CCAD63A" w:rsidR="00566A45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Využili jsme </w:t>
      </w:r>
      <w:r w:rsidR="00E97731">
        <w:t xml:space="preserve">bezplatnou podporu </w:t>
      </w:r>
      <w:r w:rsidR="00D977CD">
        <w:t xml:space="preserve">na tvorbu žádosti </w:t>
      </w:r>
      <w:r w:rsidR="00E97731">
        <w:t xml:space="preserve">od </w:t>
      </w:r>
    </w:p>
    <w:p w14:paraId="0A0EDD86" w14:textId="7B93676C" w:rsidR="00566A45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9F47E3">
        <w:t>Místní akční skupin</w:t>
      </w:r>
      <w:r w:rsidR="00E97731">
        <w:t>y</w:t>
      </w:r>
      <w:r w:rsidR="00D44356">
        <w:t xml:space="preserve"> (MAS)</w:t>
      </w:r>
    </w:p>
    <w:p w14:paraId="428341B0" w14:textId="102B7869" w:rsidR="00566A45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D44356">
        <w:t>Národního institutu pro další vzdělávání (NIDV)</w:t>
      </w:r>
    </w:p>
    <w:p w14:paraId="3AA65566" w14:textId="1E0BBE30" w:rsidR="009F47E3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E97731">
        <w:t>M</w:t>
      </w:r>
      <w:r w:rsidR="00D44356">
        <w:t>ístního akčního plánu (MAP)</w:t>
      </w:r>
    </w:p>
    <w:p w14:paraId="26FA57C2" w14:textId="479D25C1" w:rsidR="00D977CD" w:rsidRPr="00D977CD" w:rsidRDefault="00D977CD" w:rsidP="00566A45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1A2702EC" w14:textId="4F155E1B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Využili jsme </w:t>
      </w:r>
      <w:r w:rsidR="00E97731">
        <w:t>bezplatnou podporu</w:t>
      </w:r>
      <w:r w:rsidR="00D977CD">
        <w:t xml:space="preserve"> k administraci projektu</w:t>
      </w:r>
      <w:r w:rsidR="00E97731">
        <w:t xml:space="preserve"> od</w:t>
      </w:r>
    </w:p>
    <w:p w14:paraId="0A79EB23" w14:textId="4F483470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Místní akční skupiny</w:t>
      </w:r>
      <w:r w:rsidR="00927FEE">
        <w:t xml:space="preserve"> (MAS)</w:t>
      </w:r>
    </w:p>
    <w:p w14:paraId="023E5F6E" w14:textId="130266B6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</w:t>
      </w:r>
      <w:r w:rsidR="00927FEE">
        <w:t>Národního institutu pro další vzdělávání (</w:t>
      </w:r>
      <w:r>
        <w:t>NIDV</w:t>
      </w:r>
      <w:r w:rsidR="00927FEE">
        <w:t>)</w:t>
      </w:r>
    </w:p>
    <w:p w14:paraId="32C6F458" w14:textId="64EEF247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</w:t>
      </w:r>
      <w:r w:rsidR="00927FEE">
        <w:t>Místního akčního plánu (MAP)</w:t>
      </w:r>
      <w:r>
        <w:t xml:space="preserve"> </w:t>
      </w:r>
    </w:p>
    <w:p w14:paraId="4E3184F8" w14:textId="77777777" w:rsidR="00D977CD" w:rsidRPr="00D977CD" w:rsidRDefault="00D977CD" w:rsidP="00D977CD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0C1A9E68" w14:textId="77777777" w:rsidR="002718A8" w:rsidRPr="00B958D1" w:rsidRDefault="002718A8" w:rsidP="002718A8">
      <w:pPr>
        <w:pStyle w:val="Odstavecseseznamem"/>
        <w:numPr>
          <w:ilvl w:val="0"/>
          <w:numId w:val="47"/>
        </w:numPr>
        <w:spacing w:after="0" w:line="259" w:lineRule="auto"/>
        <w:rPr>
          <w:i/>
          <w:highlight w:val="lightGray"/>
        </w:rPr>
      </w:pPr>
      <w:r>
        <w:lastRenderedPageBreak/>
        <w:t xml:space="preserve">Využili jsme podporu jinou formou/od jiného subjektu. Jakou/ od jakého subjektu? </w:t>
      </w:r>
      <w:r w:rsidRPr="00B958D1">
        <w:rPr>
          <w:i/>
          <w:highlight w:val="lightGray"/>
        </w:rPr>
        <w:t>Volná odpověď</w:t>
      </w:r>
    </w:p>
    <w:p w14:paraId="1ADA2470" w14:textId="77777777" w:rsidR="009F47E3" w:rsidRDefault="009F47E3" w:rsidP="000023B4">
      <w:pPr>
        <w:spacing w:after="0" w:line="259" w:lineRule="auto"/>
      </w:pPr>
    </w:p>
    <w:p w14:paraId="3DB4AFEF" w14:textId="02C7732F" w:rsidR="009F47E3" w:rsidRPr="00843A57" w:rsidRDefault="003E66F0" w:rsidP="009F47E3">
      <w:r>
        <w:t>11</w:t>
      </w:r>
      <w:r w:rsidR="009F47E3">
        <w:t xml:space="preserve">) </w:t>
      </w:r>
      <w:r w:rsidR="009F47E3" w:rsidRPr="00843A57">
        <w:t>Setkali jste se s nějakými problémy/komplikacemi v průběhu realizace projektu?</w:t>
      </w:r>
      <w:r w:rsidR="009F47E3">
        <w:t xml:space="preserve"> </w:t>
      </w:r>
      <w:r w:rsidR="009F47E3">
        <w:br/>
      </w:r>
      <w:r w:rsidR="009F47E3" w:rsidRPr="001E20AF">
        <w:rPr>
          <w:i/>
          <w:highlight w:val="lightGray"/>
        </w:rPr>
        <w:t>(Je možné vybrat 1 odpověď)</w:t>
      </w:r>
      <w:r w:rsidR="009F47E3" w:rsidRPr="00B4549B">
        <w:rPr>
          <w:i/>
        </w:rPr>
        <w:t xml:space="preserve"> </w:t>
      </w:r>
      <w:r w:rsidR="009F47E3" w:rsidRPr="00843A57">
        <w:t xml:space="preserve"> </w:t>
      </w:r>
    </w:p>
    <w:p w14:paraId="57CE3618" w14:textId="1DFC830C" w:rsidR="009F47E3" w:rsidRPr="00843A57" w:rsidRDefault="009F47E3" w:rsidP="009F47E3">
      <w:pPr>
        <w:pStyle w:val="Odstavecseseznamem"/>
        <w:numPr>
          <w:ilvl w:val="0"/>
          <w:numId w:val="28"/>
        </w:numPr>
        <w:spacing w:after="160" w:line="259" w:lineRule="auto"/>
        <w:ind w:left="720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11</w:t>
      </w:r>
      <w:r w:rsidRPr="008B09E4">
        <w:rPr>
          <w:i/>
          <w:highlight w:val="lightGray"/>
        </w:rPr>
        <w:t>.1</w:t>
      </w:r>
    </w:p>
    <w:p w14:paraId="1CFE217E" w14:textId="7DD98643" w:rsidR="009F47E3" w:rsidRPr="006B47D3" w:rsidRDefault="009F47E3" w:rsidP="009F47E3">
      <w:pPr>
        <w:pStyle w:val="Odstavecseseznamem"/>
        <w:numPr>
          <w:ilvl w:val="0"/>
          <w:numId w:val="28"/>
        </w:numPr>
        <w:spacing w:after="160" w:line="259" w:lineRule="auto"/>
        <w:ind w:left="720"/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 w:rsidR="004A2347">
        <w:rPr>
          <w:i/>
          <w:highlight w:val="lightGray"/>
        </w:rPr>
        <w:t>12</w:t>
      </w:r>
    </w:p>
    <w:p w14:paraId="5C57B264" w14:textId="52322A11" w:rsidR="009F47E3" w:rsidRPr="00843A57" w:rsidRDefault="003E66F0" w:rsidP="009F47E3">
      <w:pPr>
        <w:spacing w:after="160" w:line="259" w:lineRule="auto"/>
      </w:pPr>
      <w:r>
        <w:t>11</w:t>
      </w:r>
      <w:r w:rsidR="009F47E3">
        <w:t xml:space="preserve">.1) </w:t>
      </w:r>
      <w:r w:rsidR="009F47E3" w:rsidRPr="00843A57">
        <w:t xml:space="preserve">Z nabídky níže </w:t>
      </w:r>
      <w:r w:rsidR="009F47E3">
        <w:t>prosím uveďte</w:t>
      </w:r>
      <w:r w:rsidR="009F47E3" w:rsidRPr="00843A57">
        <w:t xml:space="preserve">, s jakými problémy/komplikacemi jste se při realizaci projektu setkali. </w:t>
      </w:r>
      <w:r w:rsidR="009F47E3">
        <w:br/>
      </w:r>
      <w:r w:rsidR="009F47E3" w:rsidRPr="006D17B9">
        <w:rPr>
          <w:i/>
          <w:highlight w:val="lightGray"/>
        </w:rPr>
        <w:t xml:space="preserve">(Je možné vybrat více odpovědí). </w:t>
      </w:r>
      <w:r w:rsidR="009F47E3" w:rsidRPr="006D17B9">
        <w:rPr>
          <w:highlight w:val="lightGray"/>
        </w:rPr>
        <w:t xml:space="preserve"> </w:t>
      </w:r>
      <w:r w:rsidR="009F47E3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</w:p>
    <w:p w14:paraId="2B639B71" w14:textId="779D61D8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Měli jsme problém sehnat </w:t>
      </w:r>
      <w:r w:rsidR="00916535">
        <w:t>„</w:t>
      </w:r>
      <w:r w:rsidRPr="00843A57">
        <w:t>volného</w:t>
      </w:r>
      <w:r w:rsidR="00916535">
        <w:t>“</w:t>
      </w:r>
      <w:r w:rsidRPr="00843A57">
        <w:t xml:space="preserve"> odborníka (psychologa, speciálního pedagog</w:t>
      </w:r>
      <w:r w:rsidR="00261361">
        <w:t>a</w:t>
      </w:r>
      <w:r w:rsidRPr="00843A57">
        <w:t xml:space="preserve"> atd.)</w:t>
      </w:r>
    </w:p>
    <w:p w14:paraId="274F1438" w14:textId="7F34FFC9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>
        <w:t>Kvalitních</w:t>
      </w:r>
      <w:r w:rsidRPr="00843A57">
        <w:t xml:space="preserve"> uchazečů na post odborníka (sociální pedagog, </w:t>
      </w:r>
      <w:r w:rsidR="00261361">
        <w:t>chůva</w:t>
      </w:r>
      <w:r w:rsidR="00261361" w:rsidRPr="00843A57">
        <w:t xml:space="preserve"> </w:t>
      </w:r>
      <w:r w:rsidRPr="00843A57">
        <w:t xml:space="preserve">atd.) byl dostatek, ale nemohli jsme je zaměstnat kvůli </w:t>
      </w:r>
      <w:r>
        <w:t>přísným kvalifikačním kritériím stanovených výzvou.</w:t>
      </w:r>
    </w:p>
    <w:p w14:paraId="1FC77DD7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Výše úvazku odborníka byla nastavena příliš vysoko, což nám zabránilo/znesnadnilo využití šablony</w:t>
      </w:r>
      <w:r>
        <w:t>.</w:t>
      </w:r>
    </w:p>
    <w:p w14:paraId="43335E3F" w14:textId="29881271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Nedostatek </w:t>
      </w:r>
      <w:r w:rsidR="00916535">
        <w:t xml:space="preserve">kvalitních </w:t>
      </w:r>
      <w:r w:rsidRPr="00843A57">
        <w:t>akreditovaných kurzů DVPP</w:t>
      </w:r>
      <w:r>
        <w:t>.</w:t>
      </w:r>
    </w:p>
    <w:p w14:paraId="24B3791F" w14:textId="29593AFA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Vyhledávání </w:t>
      </w:r>
      <w:r w:rsidR="00916535">
        <w:t>kvalitních</w:t>
      </w:r>
      <w:r w:rsidRPr="00843A57">
        <w:t xml:space="preserve"> kurzů DVPP </w:t>
      </w:r>
      <w:r w:rsidR="00916535">
        <w:t>bylo složité</w:t>
      </w:r>
    </w:p>
    <w:p w14:paraId="143A52C3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Řešili jsme problém se suplováním pedagogů, kteří se účastnili DVPP</w:t>
      </w:r>
      <w:r>
        <w:t>.</w:t>
      </w:r>
    </w:p>
    <w:p w14:paraId="1C85B4AB" w14:textId="5C624BDE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Nefunkčnost či jiné problém</w:t>
      </w:r>
      <w:r>
        <w:t>y</w:t>
      </w:r>
      <w:r w:rsidRPr="00843A57">
        <w:t xml:space="preserve"> se systém</w:t>
      </w:r>
      <w:r w:rsidR="00605FE0">
        <w:t>em</w:t>
      </w:r>
      <w:r w:rsidRPr="00843A57">
        <w:t xml:space="preserve"> IS KP14+.</w:t>
      </w:r>
    </w:p>
    <w:p w14:paraId="5070D5F1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Nutnost vkládat osobní/citlivé údaje do IS ESF2014+.</w:t>
      </w:r>
    </w:p>
    <w:p w14:paraId="13CC65E1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lastRenderedPageBreak/>
        <w:t>Náročně vyplňování ZoR.</w:t>
      </w:r>
    </w:p>
    <w:p w14:paraId="236D2EB9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>
        <w:t>d</w:t>
      </w:r>
      <w:r w:rsidRPr="00843A57">
        <w:t xml:space="preserve">kládáním žádosti o podporu, ale se samotnou realizací projektu. </w:t>
      </w:r>
    </w:p>
    <w:p w14:paraId="4DEE00E1" w14:textId="1F695585" w:rsidR="00B83449" w:rsidRPr="00843A57" w:rsidRDefault="00B83449" w:rsidP="00B83449">
      <w:r>
        <w:t xml:space="preserve">12) </w:t>
      </w:r>
      <w:r w:rsidRPr="00843A57">
        <w:t>Spolupracovali jste při realizaci projektu se zástupci Místní akční skupiny</w:t>
      </w:r>
      <w:r>
        <w:t xml:space="preserve"> (MAS)</w:t>
      </w:r>
      <w:r w:rsidRPr="00843A57">
        <w:t>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3EA4879D" w14:textId="27072FEB" w:rsidR="00B83449" w:rsidRPr="00843A57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  <w:jc w:val="both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48F35DA3" w14:textId="20038D54" w:rsidR="00B83449" w:rsidRPr="004F6726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  <w:jc w:val="both"/>
        <w:rPr>
          <w:i/>
          <w:highlight w:val="lightGray"/>
        </w:rPr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4F6726">
        <w:rPr>
          <w:i/>
          <w:highlight w:val="lightGray"/>
        </w:rPr>
        <w:t>3</w:t>
      </w:r>
    </w:p>
    <w:p w14:paraId="3B5C1A9F" w14:textId="2AE14783" w:rsidR="00B83449" w:rsidRPr="007C47AA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</w:pPr>
      <w:r w:rsidRPr="00843A57">
        <w:t>Nevíme</w:t>
      </w:r>
      <w:r>
        <w:t xml:space="preserve"> 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3</w:t>
      </w:r>
    </w:p>
    <w:p w14:paraId="27E285D0" w14:textId="77777777" w:rsidR="000023B4" w:rsidRDefault="000023B4" w:rsidP="00B83449">
      <w:pPr>
        <w:spacing w:after="0" w:line="259" w:lineRule="auto"/>
        <w:jc w:val="both"/>
      </w:pPr>
    </w:p>
    <w:p w14:paraId="57760886" w14:textId="60784A39" w:rsidR="00B83449" w:rsidRDefault="00B83449" w:rsidP="00B83449">
      <w:pPr>
        <w:spacing w:after="0" w:line="259" w:lineRule="auto"/>
        <w:jc w:val="both"/>
      </w:pPr>
      <w:r>
        <w:t xml:space="preserve">12.1) </w:t>
      </w:r>
      <w:r w:rsidRPr="00843A57">
        <w:t>Byla pro Vás spolupráce se zástupci M</w:t>
      </w:r>
      <w:r>
        <w:t>ístní akční skupiny (MAS)</w:t>
      </w:r>
      <w:r w:rsidRPr="00843A57">
        <w:t xml:space="preserve"> užitečná? </w:t>
      </w:r>
    </w:p>
    <w:p w14:paraId="6631D073" w14:textId="3D8EBA99" w:rsidR="00B83449" w:rsidRPr="00843A57" w:rsidRDefault="00B83449" w:rsidP="00B83449">
      <w:pPr>
        <w:spacing w:after="160" w:line="259" w:lineRule="auto"/>
        <w:jc w:val="both"/>
      </w:pPr>
      <w:r w:rsidRPr="00E655DA">
        <w:rPr>
          <w:i/>
          <w:highlight w:val="lightGray"/>
        </w:rPr>
        <w:t>(Je možné vybrat 1 odpověď)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3</w:t>
      </w:r>
    </w:p>
    <w:p w14:paraId="2016A877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Rozhodně ano </w:t>
      </w:r>
    </w:p>
    <w:p w14:paraId="2049AB28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Spíše ano </w:t>
      </w:r>
    </w:p>
    <w:p w14:paraId="4537F3C6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Spíše ne </w:t>
      </w:r>
    </w:p>
    <w:p w14:paraId="0E8FCF65" w14:textId="77777777" w:rsidR="00B83449" w:rsidRPr="007C47AA" w:rsidRDefault="00B83449" w:rsidP="00B83449">
      <w:pPr>
        <w:pStyle w:val="Odstavecseseznamem"/>
        <w:numPr>
          <w:ilvl w:val="0"/>
          <w:numId w:val="16"/>
        </w:numPr>
        <w:spacing w:after="0" w:line="259" w:lineRule="auto"/>
        <w:ind w:left="720"/>
        <w:jc w:val="both"/>
      </w:pPr>
      <w:r w:rsidRPr="00843A57">
        <w:t xml:space="preserve">Rozhodně ne </w:t>
      </w:r>
    </w:p>
    <w:p w14:paraId="3E140EB6" w14:textId="77777777" w:rsidR="00B83449" w:rsidRPr="007C47AA" w:rsidRDefault="00B83449" w:rsidP="00B83449">
      <w:pPr>
        <w:pStyle w:val="Odstavecseseznamem"/>
        <w:numPr>
          <w:ilvl w:val="0"/>
          <w:numId w:val="16"/>
        </w:numPr>
        <w:spacing w:after="0" w:line="259" w:lineRule="auto"/>
        <w:ind w:left="720"/>
        <w:jc w:val="both"/>
      </w:pPr>
      <w:r w:rsidRPr="00D03AA7">
        <w:t>Nevíme</w:t>
      </w:r>
      <w:r>
        <w:rPr>
          <w:i/>
        </w:rPr>
        <w:t xml:space="preserve"> </w:t>
      </w:r>
    </w:p>
    <w:p w14:paraId="22853EBA" w14:textId="77777777" w:rsidR="00B83449" w:rsidRPr="00843A57" w:rsidRDefault="00B83449" w:rsidP="00B83449">
      <w:pPr>
        <w:spacing w:after="0"/>
        <w:jc w:val="both"/>
      </w:pPr>
    </w:p>
    <w:p w14:paraId="6CC41A8B" w14:textId="65FBCB74" w:rsidR="00B83449" w:rsidRPr="00843A57" w:rsidRDefault="00B83449" w:rsidP="00B83449">
      <w:r>
        <w:t xml:space="preserve">13) </w:t>
      </w:r>
      <w:r w:rsidRPr="00843A57">
        <w:t>Spolupracovali jste při realizaci projektu se zástupci Místní</w:t>
      </w:r>
      <w:r>
        <w:t>ho</w:t>
      </w:r>
      <w:r w:rsidRPr="00843A57">
        <w:t xml:space="preserve"> akční</w:t>
      </w:r>
      <w:r>
        <w:t>ho</w:t>
      </w:r>
      <w:r w:rsidRPr="00843A57">
        <w:t xml:space="preserve"> </w:t>
      </w:r>
      <w:r>
        <w:t>plánu (MAP)?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3A3B3072" w14:textId="62EA0DFC" w:rsidR="00B83449" w:rsidRPr="00843A57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jc w:val="both"/>
      </w:pPr>
      <w:r w:rsidRPr="00843A57">
        <w:lastRenderedPageBreak/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13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0BBE5943" w14:textId="2B6E7702" w:rsidR="00B83449" w:rsidRPr="004F6726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jc w:val="both"/>
        <w:rPr>
          <w:i/>
          <w:highlight w:val="lightGray"/>
        </w:rPr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4F6726">
        <w:rPr>
          <w:i/>
          <w:highlight w:val="lightGray"/>
        </w:rPr>
        <w:t>4</w:t>
      </w:r>
    </w:p>
    <w:p w14:paraId="20731CA2" w14:textId="50386AF9" w:rsidR="00B83449" w:rsidRPr="004F6726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rPr>
          <w:i/>
          <w:highlight w:val="lightGray"/>
        </w:rPr>
      </w:pPr>
      <w:r w:rsidRPr="00843A57">
        <w:t>Nevíme</w:t>
      </w:r>
      <w:r>
        <w:t xml:space="preserve"> 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4</w:t>
      </w:r>
    </w:p>
    <w:p w14:paraId="7B1E3CA7" w14:textId="2E829124" w:rsidR="00B83449" w:rsidRDefault="00B83449" w:rsidP="00B83449">
      <w:pPr>
        <w:spacing w:after="0" w:line="259" w:lineRule="auto"/>
        <w:jc w:val="both"/>
      </w:pPr>
      <w:r>
        <w:t xml:space="preserve">13.1) </w:t>
      </w:r>
      <w:r w:rsidRPr="00843A57">
        <w:t>Byla pro Vás spolupráce se zástupci Místní</w:t>
      </w:r>
      <w:r>
        <w:t>ho</w:t>
      </w:r>
      <w:r w:rsidRPr="00843A57">
        <w:t xml:space="preserve"> akční</w:t>
      </w:r>
      <w:r>
        <w:t>ho</w:t>
      </w:r>
      <w:r w:rsidRPr="00843A57">
        <w:t xml:space="preserve"> </w:t>
      </w:r>
      <w:r>
        <w:t xml:space="preserve">plánu (MAP) </w:t>
      </w:r>
      <w:r w:rsidRPr="00843A57">
        <w:t xml:space="preserve">užitečná? </w:t>
      </w:r>
    </w:p>
    <w:p w14:paraId="5209CFA6" w14:textId="3A7C373F" w:rsidR="00B83449" w:rsidRPr="004F6726" w:rsidRDefault="00B83449" w:rsidP="00B83449">
      <w:pPr>
        <w:spacing w:after="160" w:line="259" w:lineRule="auto"/>
        <w:jc w:val="both"/>
        <w:rPr>
          <w:i/>
          <w:highlight w:val="lightGray"/>
        </w:rPr>
      </w:pPr>
      <w:r w:rsidRPr="00E655DA">
        <w:rPr>
          <w:i/>
          <w:highlight w:val="lightGray"/>
        </w:rPr>
        <w:t>(Je možné vybrat 1 odpověď)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4</w:t>
      </w:r>
    </w:p>
    <w:p w14:paraId="5D6FEC3E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Rozhodně ano </w:t>
      </w:r>
    </w:p>
    <w:p w14:paraId="29C6F7AB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Spíše ano </w:t>
      </w:r>
    </w:p>
    <w:p w14:paraId="5118193C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Spíše ne </w:t>
      </w:r>
    </w:p>
    <w:p w14:paraId="248D02E4" w14:textId="77777777" w:rsidR="00B83449" w:rsidRPr="007C47AA" w:rsidRDefault="00B83449" w:rsidP="00B83449">
      <w:pPr>
        <w:pStyle w:val="Odstavecseseznamem"/>
        <w:numPr>
          <w:ilvl w:val="0"/>
          <w:numId w:val="50"/>
        </w:numPr>
        <w:spacing w:after="0" w:line="259" w:lineRule="auto"/>
        <w:jc w:val="both"/>
      </w:pPr>
      <w:r w:rsidRPr="00843A57">
        <w:t xml:space="preserve">Rozhodně ne </w:t>
      </w:r>
    </w:p>
    <w:p w14:paraId="50B4B47A" w14:textId="77777777" w:rsidR="00B83449" w:rsidRPr="007C47AA" w:rsidRDefault="00B83449" w:rsidP="00B83449">
      <w:pPr>
        <w:pStyle w:val="Odstavecseseznamem"/>
        <w:numPr>
          <w:ilvl w:val="0"/>
          <w:numId w:val="50"/>
        </w:numPr>
        <w:spacing w:after="0" w:line="259" w:lineRule="auto"/>
        <w:jc w:val="both"/>
      </w:pPr>
      <w:r w:rsidRPr="00D03AA7">
        <w:t>Nevíme</w:t>
      </w:r>
      <w:r>
        <w:rPr>
          <w:i/>
        </w:rPr>
        <w:t xml:space="preserve"> </w:t>
      </w:r>
    </w:p>
    <w:p w14:paraId="30A77B9D" w14:textId="77777777" w:rsidR="009F47E3" w:rsidRPr="00843A57" w:rsidRDefault="009F47E3" w:rsidP="009F47E3">
      <w:pPr>
        <w:spacing w:after="0"/>
        <w:jc w:val="both"/>
      </w:pPr>
    </w:p>
    <w:p w14:paraId="243DFC3F" w14:textId="5A790CBB" w:rsidR="009F47E3" w:rsidRPr="00843A57" w:rsidRDefault="003E66F0" w:rsidP="009F47E3">
      <w:r>
        <w:t>1</w:t>
      </w:r>
      <w:r w:rsidR="00B83449">
        <w:t>4</w:t>
      </w:r>
      <w:r w:rsidR="009F47E3">
        <w:t xml:space="preserve">) </w:t>
      </w:r>
      <w:r w:rsidR="009F47E3" w:rsidRPr="00843A57">
        <w:t>Byli jste zapojeni do přípravy Místního akčního plánu</w:t>
      </w:r>
      <w:r w:rsidR="00BC28FE">
        <w:t xml:space="preserve"> (MAP)</w:t>
      </w:r>
      <w:r w:rsidR="009F47E3" w:rsidRPr="00843A57">
        <w:t xml:space="preserve">? </w:t>
      </w:r>
      <w:r w:rsidR="009F47E3">
        <w:br/>
      </w:r>
      <w:r w:rsidR="009F47E3" w:rsidRPr="001E20AF">
        <w:rPr>
          <w:i/>
          <w:highlight w:val="lightGray"/>
        </w:rPr>
        <w:t>(Je možné vybrat 1 odpověď)</w:t>
      </w:r>
      <w:r w:rsidR="009F47E3" w:rsidRPr="00B4549B">
        <w:rPr>
          <w:i/>
        </w:rPr>
        <w:t xml:space="preserve"> </w:t>
      </w:r>
      <w:r w:rsidR="009F47E3" w:rsidRPr="00843A57">
        <w:t xml:space="preserve"> </w:t>
      </w:r>
    </w:p>
    <w:p w14:paraId="7902B7ED" w14:textId="70EA3F97" w:rsidR="009F47E3" w:rsidRPr="00843A57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 w:rsidRPr="00843A57">
        <w:t xml:space="preserve">Ano </w:t>
      </w:r>
      <w:r w:rsidRPr="009F47E3"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</w:t>
      </w:r>
      <w:r w:rsidR="00B83449">
        <w:rPr>
          <w:i/>
          <w:highlight w:val="lightGray"/>
        </w:rPr>
        <w:t>4</w:t>
      </w:r>
      <w:r w:rsidRPr="009F47E3">
        <w:rPr>
          <w:i/>
          <w:highlight w:val="lightGray"/>
        </w:rPr>
        <w:t>.1</w:t>
      </w:r>
    </w:p>
    <w:p w14:paraId="78570464" w14:textId="61A9E11A" w:rsidR="009F47E3" w:rsidRPr="00843A57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 w:rsidRPr="00843A57">
        <w:t>Ne</w:t>
      </w:r>
      <w:r>
        <w:t xml:space="preserve"> </w:t>
      </w:r>
      <w:r w:rsidR="003E66F0">
        <w:rPr>
          <w:i/>
          <w:highlight w:val="lightGray"/>
        </w:rPr>
        <w:t>Konec dotazníku</w:t>
      </w:r>
    </w:p>
    <w:p w14:paraId="3D5075ED" w14:textId="1EBF1D46" w:rsidR="009F47E3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>
        <w:t xml:space="preserve">Nevíme </w:t>
      </w:r>
      <w:r w:rsidR="003E66F0">
        <w:rPr>
          <w:i/>
          <w:highlight w:val="lightGray"/>
        </w:rPr>
        <w:t>Konec dotazníku</w:t>
      </w:r>
    </w:p>
    <w:p w14:paraId="52C8D9D7" w14:textId="77777777" w:rsidR="009F47E3" w:rsidRPr="00843A57" w:rsidRDefault="009F47E3" w:rsidP="009F47E3">
      <w:pPr>
        <w:pStyle w:val="Odstavecseseznamem"/>
        <w:spacing w:after="160" w:line="259" w:lineRule="auto"/>
        <w:ind w:left="1440"/>
      </w:pPr>
    </w:p>
    <w:p w14:paraId="7E59F7A6" w14:textId="16C8C5A9" w:rsidR="009F47E3" w:rsidRDefault="003E66F0" w:rsidP="009F47E3">
      <w:r>
        <w:t>1</w:t>
      </w:r>
      <w:r w:rsidR="00B83449">
        <w:t>4</w:t>
      </w:r>
      <w:r w:rsidR="009F47E3">
        <w:t xml:space="preserve">.1) </w:t>
      </w:r>
      <w:r w:rsidR="009F47E3" w:rsidRPr="00843A57">
        <w:t>Jak hodnotíte výsledek svého zapojení do přípravy Místního akčního plánu</w:t>
      </w:r>
      <w:r w:rsidR="00BC28FE">
        <w:t xml:space="preserve"> (MAP)</w:t>
      </w:r>
      <w:r w:rsidR="009F47E3" w:rsidRPr="00843A57">
        <w:t>? Ohodnoťte prosím na</w:t>
      </w:r>
      <w:r w:rsidR="00110B83">
        <w:t> </w:t>
      </w:r>
      <w:r w:rsidR="009F47E3" w:rsidRPr="00843A57">
        <w:t xml:space="preserve">níže uvedené škále míru souhlasu/nesouhlasu s následujícími výroky. (hodnocení na škále </w:t>
      </w:r>
      <w:r w:rsidR="009F47E3">
        <w:t xml:space="preserve">1 - </w:t>
      </w:r>
      <w:r w:rsidR="009F47E3" w:rsidRPr="00843A57">
        <w:t>rozhodně souhlasím</w:t>
      </w:r>
      <w:r w:rsidR="009F47E3">
        <w:t>e</w:t>
      </w:r>
      <w:r w:rsidR="009F47E3" w:rsidRPr="00843A57">
        <w:t xml:space="preserve"> – </w:t>
      </w:r>
      <w:r w:rsidR="009F47E3">
        <w:t xml:space="preserve">2 - </w:t>
      </w:r>
      <w:r w:rsidR="009F47E3" w:rsidRPr="00843A57">
        <w:t>spíše souhlasím</w:t>
      </w:r>
      <w:r w:rsidR="009F47E3">
        <w:t>e</w:t>
      </w:r>
      <w:r w:rsidR="009F47E3" w:rsidRPr="00843A57">
        <w:t xml:space="preserve"> – </w:t>
      </w:r>
      <w:r w:rsidR="009F47E3">
        <w:t xml:space="preserve">3 - </w:t>
      </w:r>
      <w:r w:rsidR="009F47E3" w:rsidRPr="00843A57">
        <w:t>spíše nesouhlasím</w:t>
      </w:r>
      <w:r w:rsidR="009F47E3">
        <w:t>e</w:t>
      </w:r>
      <w:r w:rsidR="009F47E3" w:rsidRPr="00843A57">
        <w:t xml:space="preserve"> – </w:t>
      </w:r>
      <w:r w:rsidR="009F47E3">
        <w:t xml:space="preserve">4 - </w:t>
      </w:r>
      <w:r w:rsidR="009F47E3" w:rsidRPr="00843A57">
        <w:t>rozhodně nesouhlasím</w:t>
      </w:r>
      <w:r w:rsidR="009F47E3">
        <w:t>e</w:t>
      </w:r>
      <w:r w:rsidR="009F47E3" w:rsidRPr="00843A57">
        <w:t>)</w:t>
      </w:r>
      <w:r w:rsidR="009F47E3">
        <w:t xml:space="preserve">. </w:t>
      </w:r>
    </w:p>
    <w:tbl>
      <w:tblPr>
        <w:tblStyle w:val="Mkatabulky"/>
        <w:tblW w:w="5000" w:type="pct"/>
        <w:tblInd w:w="-5" w:type="dxa"/>
        <w:tblLook w:val="04A0" w:firstRow="1" w:lastRow="0" w:firstColumn="1" w:lastColumn="0" w:noHBand="0" w:noVBand="1"/>
      </w:tblPr>
      <w:tblGrid>
        <w:gridCol w:w="8932"/>
        <w:gridCol w:w="979"/>
      </w:tblGrid>
      <w:tr w:rsidR="009F47E3" w14:paraId="1B4E8B6B" w14:textId="77777777" w:rsidTr="00C512D3">
        <w:tc>
          <w:tcPr>
            <w:tcW w:w="4506" w:type="pct"/>
            <w:shd w:val="clear" w:color="auto" w:fill="auto"/>
            <w:vAlign w:val="center"/>
          </w:tcPr>
          <w:p w14:paraId="5C7EA6BF" w14:textId="77777777" w:rsidR="009F47E3" w:rsidRPr="002F2E3E" w:rsidRDefault="009F47E3" w:rsidP="00C512D3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lastRenderedPageBreak/>
              <w:t>Zapojení do přípravy MAP</w:t>
            </w:r>
          </w:p>
        </w:tc>
        <w:tc>
          <w:tcPr>
            <w:tcW w:w="494" w:type="pct"/>
          </w:tcPr>
          <w:p w14:paraId="01CFC894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9F47E3" w14:paraId="231FE7FE" w14:textId="77777777" w:rsidTr="00C512D3">
        <w:tc>
          <w:tcPr>
            <w:tcW w:w="4506" w:type="pct"/>
            <w:shd w:val="clear" w:color="auto" w:fill="auto"/>
          </w:tcPr>
          <w:p w14:paraId="2F473D73" w14:textId="77777777" w:rsidR="009F47E3" w:rsidRPr="009E18B5" w:rsidRDefault="009F47E3" w:rsidP="00C512D3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494" w:type="pct"/>
            <w:vAlign w:val="center"/>
          </w:tcPr>
          <w:p w14:paraId="5B0D2A62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3F72DA10" w14:textId="77777777" w:rsidTr="00C512D3">
        <w:tc>
          <w:tcPr>
            <w:tcW w:w="4506" w:type="pct"/>
            <w:shd w:val="clear" w:color="auto" w:fill="auto"/>
          </w:tcPr>
          <w:p w14:paraId="1A13AE74" w14:textId="77777777" w:rsidR="009F47E3" w:rsidRPr="009E18B5" w:rsidRDefault="009F47E3" w:rsidP="00C512D3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494" w:type="pct"/>
            <w:vAlign w:val="center"/>
          </w:tcPr>
          <w:p w14:paraId="00184DF2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5CDBD997" w14:textId="77777777" w:rsidTr="00C512D3">
        <w:tc>
          <w:tcPr>
            <w:tcW w:w="4506" w:type="pct"/>
            <w:shd w:val="clear" w:color="auto" w:fill="auto"/>
          </w:tcPr>
          <w:p w14:paraId="3424648B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494" w:type="pct"/>
            <w:vAlign w:val="center"/>
          </w:tcPr>
          <w:p w14:paraId="7331E99B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4583314A" w14:textId="77777777" w:rsidTr="00C512D3">
        <w:tc>
          <w:tcPr>
            <w:tcW w:w="4506" w:type="pct"/>
            <w:shd w:val="clear" w:color="auto" w:fill="auto"/>
          </w:tcPr>
          <w:p w14:paraId="7937607A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494" w:type="pct"/>
            <w:vAlign w:val="center"/>
          </w:tcPr>
          <w:p w14:paraId="5C7D145E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7126A03D" w14:textId="77777777" w:rsidTr="00C512D3">
        <w:tc>
          <w:tcPr>
            <w:tcW w:w="4506" w:type="pct"/>
            <w:shd w:val="clear" w:color="auto" w:fill="auto"/>
          </w:tcPr>
          <w:p w14:paraId="5506C73D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494" w:type="pct"/>
            <w:vAlign w:val="center"/>
          </w:tcPr>
          <w:p w14:paraId="00164375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6174AECC" w14:textId="77777777" w:rsidTr="00C512D3">
        <w:tc>
          <w:tcPr>
            <w:tcW w:w="4506" w:type="pct"/>
            <w:shd w:val="clear" w:color="auto" w:fill="auto"/>
          </w:tcPr>
          <w:p w14:paraId="71DE41F7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Pr="000F45F8">
              <w:t xml:space="preserve"> se zapojení </w:t>
            </w:r>
            <w:r>
              <w:t>stávajících spolupracujících</w:t>
            </w:r>
            <w:r w:rsidRPr="000F45F8">
              <w:t xml:space="preserve"> aktérů (rodiče, neziskovky, firmy) do života školy</w:t>
            </w:r>
          </w:p>
        </w:tc>
        <w:tc>
          <w:tcPr>
            <w:tcW w:w="494" w:type="pct"/>
            <w:vAlign w:val="center"/>
          </w:tcPr>
          <w:p w14:paraId="7695874E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D96E61" w14:paraId="3EBFDC8C" w14:textId="77777777" w:rsidTr="00C512D3">
        <w:tc>
          <w:tcPr>
            <w:tcW w:w="4506" w:type="pct"/>
            <w:shd w:val="clear" w:color="auto" w:fill="auto"/>
          </w:tcPr>
          <w:p w14:paraId="0CDC31E8" w14:textId="3A2EDCBB" w:rsidR="00D96E61" w:rsidRDefault="00D96E61" w:rsidP="00D96E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</w:pPr>
            <w:r>
              <w:t>Navázali jsme spolupráci s ostatními školami v regionu/Zvýšila se kvalita spolupráce s ostatními školami v regionu.</w:t>
            </w:r>
          </w:p>
        </w:tc>
        <w:tc>
          <w:tcPr>
            <w:tcW w:w="494" w:type="pct"/>
            <w:vAlign w:val="center"/>
          </w:tcPr>
          <w:p w14:paraId="76734235" w14:textId="1F9BE1B7" w:rsidR="00D96E61" w:rsidRDefault="00D96E61" w:rsidP="00D96E61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D96E61" w14:paraId="51AF73DE" w14:textId="77777777" w:rsidTr="00C512D3">
        <w:tc>
          <w:tcPr>
            <w:tcW w:w="4506" w:type="pct"/>
            <w:shd w:val="clear" w:color="auto" w:fill="auto"/>
          </w:tcPr>
          <w:p w14:paraId="6D6F6599" w14:textId="52FCE0EA" w:rsidR="00D96E61" w:rsidRDefault="00D96E61" w:rsidP="00D96E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</w:pPr>
            <w:r>
              <w:t>Rozšířili se možnosti plánování a realizace společných aktivit s ostatními školami, NNO, případně dalšími subjekty</w:t>
            </w:r>
          </w:p>
        </w:tc>
        <w:tc>
          <w:tcPr>
            <w:tcW w:w="494" w:type="pct"/>
            <w:vAlign w:val="center"/>
          </w:tcPr>
          <w:p w14:paraId="6599A081" w14:textId="4A4D65F8" w:rsidR="00D96E61" w:rsidRDefault="00D96E61" w:rsidP="00D96E61">
            <w:pPr>
              <w:pStyle w:val="Odstavecseseznamem"/>
              <w:spacing w:after="0"/>
              <w:ind w:left="0"/>
              <w:jc w:val="center"/>
            </w:pPr>
            <w:r>
              <w:rPr>
                <w:rStyle w:val="Styl4"/>
              </w:rPr>
              <w:t>0</w:t>
            </w:r>
          </w:p>
        </w:tc>
      </w:tr>
    </w:tbl>
    <w:p w14:paraId="71A32220" w14:textId="5A19317E" w:rsidR="00623B6A" w:rsidRDefault="00623B6A">
      <w:pPr>
        <w:spacing w:after="160" w:line="259" w:lineRule="auto"/>
      </w:pPr>
      <w:r>
        <w:br w:type="page"/>
      </w:r>
    </w:p>
    <w:p w14:paraId="76FCB630" w14:textId="50BE9FE6" w:rsidR="00BF3C66" w:rsidRPr="007E5F9A" w:rsidRDefault="0034199C" w:rsidP="007E5F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oc36498432"/>
      <w:r w:rsidRPr="007E5F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DOTAZNÍK K MÍŘE PODPOŘENOSTI </w:t>
      </w:r>
      <w:r w:rsidR="00BC28FE" w:rsidRPr="007E5F9A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BF3C66" w:rsidRPr="007E5F9A">
        <w:rPr>
          <w:rFonts w:asciiTheme="minorHAnsi" w:hAnsiTheme="minorHAnsi" w:cstheme="minorHAnsi"/>
          <w:color w:val="auto"/>
          <w:sz w:val="22"/>
          <w:szCs w:val="22"/>
        </w:rPr>
        <w:t>MŠ</w:t>
      </w:r>
      <w:bookmarkEnd w:id="11"/>
    </w:p>
    <w:p w14:paraId="36EE6D2C" w14:textId="3580117A" w:rsidR="000B7D4C" w:rsidRPr="00AF3C0C" w:rsidRDefault="000B7D4C" w:rsidP="0058533C">
      <w:pPr>
        <w:jc w:val="both"/>
        <w:rPr>
          <w:color w:val="FF0000"/>
        </w:rPr>
      </w:pPr>
      <w:r>
        <w:rPr>
          <w:b/>
        </w:rPr>
        <w:t>Otázky v této sekci jsou určené školám, které se účastnily druhé vlny šablon, tzn. výzvy č. 02_18_63, nebo</w:t>
      </w:r>
      <w:r w:rsidR="00110B83">
        <w:rPr>
          <w:b/>
        </w:rPr>
        <w:t> </w:t>
      </w:r>
      <w:r>
        <w:rPr>
          <w:b/>
        </w:rPr>
        <w:t xml:space="preserve">výzvy č. 02_18_64. </w:t>
      </w:r>
      <w:r w:rsidRPr="00AF3C0C">
        <w:rPr>
          <w:b/>
          <w:color w:val="FF0000"/>
        </w:rPr>
        <w:t>Školy odpovídají pouze na otázky k šablonám, které skutečně realizovaly, a za ty školní</w:t>
      </w:r>
      <w:r w:rsidR="00927FEE">
        <w:rPr>
          <w:b/>
          <w:color w:val="FF0000"/>
        </w:rPr>
        <w:t> </w:t>
      </w:r>
      <w:r w:rsidRPr="00AF3C0C">
        <w:rPr>
          <w:b/>
          <w:color w:val="FF0000"/>
        </w:rPr>
        <w:t>roky, v nichž projekt realizoval</w:t>
      </w:r>
      <w:r w:rsidR="00A13EC9" w:rsidRPr="00AF3C0C">
        <w:rPr>
          <w:b/>
          <w:color w:val="FF0000"/>
        </w:rPr>
        <w:t>y</w:t>
      </w:r>
      <w:r w:rsidR="00AF3C0C" w:rsidRPr="00AF3C0C">
        <w:rPr>
          <w:b/>
          <w:color w:val="FF0000"/>
        </w:rPr>
        <w:t>. Otázky k šablonám, které jste nerealizoval</w:t>
      </w:r>
      <w:r w:rsidR="00AF3C0C">
        <w:rPr>
          <w:b/>
          <w:color w:val="FF0000"/>
        </w:rPr>
        <w:t>i</w:t>
      </w:r>
      <w:r w:rsidR="00AF3C0C" w:rsidRPr="00AF3C0C">
        <w:rPr>
          <w:b/>
          <w:color w:val="FF0000"/>
        </w:rPr>
        <w:t>, se vás netýkají a není potřeba na ně odpovídat.</w:t>
      </w:r>
    </w:p>
    <w:p w14:paraId="62D8207A" w14:textId="5E7BB3E2" w:rsidR="00BF3C66" w:rsidRPr="00BF3C66" w:rsidRDefault="0034199C" w:rsidP="0058533C">
      <w:pPr>
        <w:jc w:val="both"/>
      </w:pPr>
      <w:r>
        <w:t xml:space="preserve">Následující otázky jsou součástí vyhodnocování projektů OP VVV. K tomu, aby mohl být vyhodnocen dopad projektů, je potřeba také znát, na kolik dětí měly šablony </w:t>
      </w:r>
      <w:r w:rsidR="00BC28FE">
        <w:t>v</w:t>
      </w:r>
      <w:r>
        <w:t xml:space="preserve"> podpořených školách vliv. Ke každé šabloně, kterou</w:t>
      </w:r>
      <w:r w:rsidR="00927FEE">
        <w:t> </w:t>
      </w:r>
      <w:r>
        <w:t xml:space="preserve">jste zvolili a za každý školní rok, v němž jste projet realizovali, odhadněte </w:t>
      </w:r>
      <w:r w:rsidR="00BC28FE">
        <w:t xml:space="preserve">podle instrukcí u každé Vámi realizované šablony </w:t>
      </w:r>
      <w:r>
        <w:t>počet dětí, jež byly aktivitami Vašeho projektu ovlivněny.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527"/>
        <w:gridCol w:w="1247"/>
        <w:gridCol w:w="1249"/>
        <w:gridCol w:w="1247"/>
      </w:tblGrid>
      <w:tr w:rsidR="00BF3C66" w:rsidRPr="00310DD0" w14:paraId="6766C04E" w14:textId="77777777" w:rsidTr="005917CE">
        <w:trPr>
          <w:trHeight w:val="89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F861BD3" w14:textId="77777777" w:rsidR="000B7D4C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  <w:p w14:paraId="00B7BC30" w14:textId="66E64624" w:rsidR="00BF3C66" w:rsidRPr="00310DD0" w:rsidRDefault="000B7D4C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šablony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3BB3E6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Mateřské školy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6155BB6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3103366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634BA0D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BF3C66" w:rsidRPr="00310DD0" w14:paraId="73F8BF45" w14:textId="77777777" w:rsidTr="005917CE">
        <w:trPr>
          <w:trHeight w:val="1535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EC6CD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195624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podpora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2F0A86A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1DCC43B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D60E62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196AFE8D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38B43586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74762866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3DB59B5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C1C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2.I/1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DE2" w14:textId="7C16B114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Vaší škole poskytli podporu </w:t>
            </w:r>
          </w:p>
          <w:p w14:paraId="65A8FAF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školní asistenti hrazení ze šablony „</w:t>
            </w:r>
            <w:r w:rsidRPr="00310DD0">
              <w:t>2.I/1 Školní asistent – personální podpora MŠ“?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851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952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20CE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0A98BC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0C87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286" w14:textId="0D94486D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</w:t>
            </w:r>
            <w:r w:rsidRPr="00310DD0" w:rsidDel="00BA2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poskytli podporu školní speciální pedagogové hrazení ze šablony „</w:t>
            </w:r>
            <w:r w:rsidRPr="00310DD0">
              <w:t>2.I/2 Školní speciální pedagog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05B6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C14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8AE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2D21F17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176D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B0A" w14:textId="0CAB3054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 poskytli podporu školní psychologové hrazení ze šablony „</w:t>
            </w:r>
            <w:r w:rsidRPr="00310DD0">
              <w:t>2.I/3 Školní psycholog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BB5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3DE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F16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B7A2AD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75F2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E6B" w14:textId="1E69B8DF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 poskytli podporu sociální pedagogové hrazení ze šablony „</w:t>
            </w:r>
            <w:r w:rsidRPr="00310DD0">
              <w:t>2.I/4 Sociální pedagog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7FF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833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D12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252FCFA9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B01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76C" w14:textId="58E5F8E2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</w:t>
            </w:r>
            <w:r w:rsidRPr="00310DD0" w:rsidDel="00BA2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poskytly podporu chůvy hrazené ze šablony „</w:t>
            </w:r>
            <w:r w:rsidRPr="00310DD0">
              <w:t>2.I/5 Chůva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810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C3D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9514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D328AA0" w14:textId="77777777" w:rsidTr="005917CE">
        <w:trPr>
          <w:trHeight w:val="12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3E491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86776F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Osobnostně sociální a profesní rozvoj pedagogů MŠ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57A097C4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6EB2E1E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7550EA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5205A7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653B3E60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CD4DD1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5508F787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231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8A0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„2.I/6a Vzdělávání pedagogických pracovníků MŠ – DVPP v rozsahu 8 hodin: a) čtenářská gramotnost“?</w:t>
            </w:r>
          </w:p>
          <w:p w14:paraId="4BE9E8DB" w14:textId="77777777" w:rsidR="00BF3C66" w:rsidRPr="00310DD0" w:rsidRDefault="00BF3C66" w:rsidP="005917CE">
            <w:pPr>
              <w:spacing w:after="0" w:line="240" w:lineRule="auto"/>
            </w:pPr>
          </w:p>
          <w:p w14:paraId="67970561" w14:textId="36C2AD7F" w:rsidR="00BF3C66" w:rsidRPr="00310DD0" w:rsidRDefault="00BF3C66" w:rsidP="005917CE">
            <w:pPr>
              <w:rPr>
                <w:i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lastRenderedPageBreak/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642B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3BB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DD4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A1A471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EBF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D248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„2.I/6b Vzdělávání pedagogických pracovníků MŠ – DVPP v rozsahu 8 hodin: b) matematická gramotnost“?</w:t>
            </w:r>
          </w:p>
          <w:p w14:paraId="5620BC51" w14:textId="77777777" w:rsidR="00BF3C66" w:rsidRPr="00310DD0" w:rsidRDefault="00BF3C66" w:rsidP="005917CE">
            <w:pPr>
              <w:spacing w:after="0" w:line="240" w:lineRule="auto"/>
            </w:pPr>
          </w:p>
          <w:p w14:paraId="40E5570D" w14:textId="2BC71E6A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6F9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A632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A6F3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CB8C4D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FB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C4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„2.I/6c Vzdělávání pedagogických pracovníků MŠ – DVPP v rozsahu 8 hodin: c) cizí jazyky“?</w:t>
            </w:r>
          </w:p>
          <w:p w14:paraId="679F75E8" w14:textId="77777777" w:rsidR="00BF3C66" w:rsidRPr="00310DD0" w:rsidRDefault="00BF3C66" w:rsidP="005917CE">
            <w:pPr>
              <w:spacing w:after="0" w:line="240" w:lineRule="auto"/>
            </w:pPr>
          </w:p>
          <w:p w14:paraId="6B7B42DC" w14:textId="3CC24A1E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0DC3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2D2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5FD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69267C9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CD0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D69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„2.I/6d Vzdělávání pedagogických pracovníků MŠ – DVPP v rozsahu 8 hodin: d) osobnostně sociální rozvoj“?</w:t>
            </w:r>
          </w:p>
          <w:p w14:paraId="5EACEABF" w14:textId="77777777" w:rsidR="00BF3C66" w:rsidRPr="00310DD0" w:rsidRDefault="00BF3C66" w:rsidP="005917CE">
            <w:pPr>
              <w:spacing w:after="0" w:line="240" w:lineRule="auto"/>
            </w:pPr>
          </w:p>
          <w:p w14:paraId="2AB686EB" w14:textId="0BA0AAFD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</w:t>
            </w:r>
            <w:r w:rsidRPr="00310DD0">
              <w:rPr>
                <w:i/>
              </w:rPr>
              <w:lastRenderedPageBreak/>
              <w:t xml:space="preserve">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9D9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A65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D35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C7B0C7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671C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4901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„2.I/6e Vzdělávání pedagogických pracovníků MŠ – DVPP v rozsahu 8 hodin: e) inkluze“?</w:t>
            </w:r>
          </w:p>
          <w:p w14:paraId="4F7C8F2B" w14:textId="77777777" w:rsidR="00BF3C66" w:rsidRPr="00310DD0" w:rsidRDefault="00BF3C66" w:rsidP="005917CE">
            <w:pPr>
              <w:spacing w:after="0" w:line="240" w:lineRule="auto"/>
            </w:pPr>
          </w:p>
          <w:p w14:paraId="788D3C5C" w14:textId="7CFF8525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to bez ohledu na to, v jaké části školního roku pedagog DVPP absolvoval. Pokud v daném roce projekt již běžel, </w:t>
            </w:r>
            <w:r w:rsidRPr="00310DD0">
              <w:rPr>
                <w:i/>
              </w:rPr>
              <w:lastRenderedPageBreak/>
              <w:t>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18A2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E20B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9DF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8412BF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BF46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2.I/6g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C2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„2.I/6g Vzdělávání pedagogických pracovníků MŠ – DVPP v rozsahu 8 hodin: g) polytechnické vzdělávání“?</w:t>
            </w:r>
          </w:p>
          <w:p w14:paraId="4FE2530D" w14:textId="77777777" w:rsidR="00BF3C66" w:rsidRPr="00310DD0" w:rsidRDefault="00BF3C66" w:rsidP="005917CE">
            <w:pPr>
              <w:spacing w:after="0" w:line="240" w:lineRule="auto"/>
            </w:pPr>
          </w:p>
          <w:p w14:paraId="3898FA9B" w14:textId="34C9150C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E0D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7FAA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7F07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7E5C9E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C286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2.I/6h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5FD3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„2.I/6h Vzdělávání pedagogických pracovníků MŠ – DVPP v rozsahu 8 hodin: h) ICT“?</w:t>
            </w:r>
          </w:p>
          <w:p w14:paraId="196716FE" w14:textId="77777777" w:rsidR="00BF3C66" w:rsidRPr="00310DD0" w:rsidRDefault="00BF3C66" w:rsidP="005917CE">
            <w:pPr>
              <w:spacing w:after="0" w:line="240" w:lineRule="auto"/>
            </w:pPr>
          </w:p>
          <w:p w14:paraId="22E9D322" w14:textId="34230E26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</w:t>
            </w:r>
            <w:r w:rsidRPr="00310DD0">
              <w:rPr>
                <w:i/>
              </w:rPr>
              <w:lastRenderedPageBreak/>
              <w:t xml:space="preserve">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5966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8634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B37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298D562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5FF0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2.I/7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6808" w14:textId="0989E6F2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„2.I/7 Profesní rozvoj předškolních pedagogů prostřednictvím supervize/ mentoringu/koučinku“?</w:t>
            </w:r>
          </w:p>
          <w:p w14:paraId="06BCDFB0" w14:textId="77777777" w:rsidR="00BF3C66" w:rsidRPr="00310DD0" w:rsidRDefault="00BF3C66" w:rsidP="005917CE">
            <w:pPr>
              <w:spacing w:after="0" w:line="240" w:lineRule="auto"/>
            </w:pPr>
          </w:p>
          <w:p w14:paraId="16DE222E" w14:textId="4F00B38A" w:rsidR="00BF3C66" w:rsidRPr="00310DD0" w:rsidRDefault="00BF3C66" w:rsidP="005917CE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aktivity hrazené z této šablony realizovali.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realizoval první aktivity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lastRenderedPageBreak/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aktivity realizoval. Pokud v daném roce projekt již běžel, ale nikdo ještě aktivity nerealizoval,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1FDE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58F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1AB8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3088190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957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2.I/8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30D8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</w:t>
            </w:r>
            <w:r>
              <w:t>8</w:t>
            </w:r>
            <w:r w:rsidRPr="00310DD0">
              <w:t xml:space="preserve"> Sdílení zkušeností pedagogů z různých škol prostřednictvím vzájemných návštěv“?</w:t>
            </w:r>
          </w:p>
          <w:p w14:paraId="7AAFC706" w14:textId="77777777" w:rsidR="00BF3C66" w:rsidRPr="00310DD0" w:rsidRDefault="00BF3C66" w:rsidP="005917CE">
            <w:pPr>
              <w:spacing w:after="0" w:line="240" w:lineRule="auto"/>
            </w:pPr>
          </w:p>
          <w:p w14:paraId="13BB7D06" w14:textId="2027B0A7" w:rsidR="00BF3C66" w:rsidRPr="00310DD0" w:rsidRDefault="00BF3C66" w:rsidP="004F6726">
            <w:r w:rsidRPr="00310DD0">
              <w:rPr>
                <w:i/>
              </w:rPr>
              <w:t>Jedná se o součet všech dětí, s nimiž tito podpoření pedagogové v daném školním roce pracovali. Tj. pokud byli podpořeni</w:t>
            </w:r>
            <w:r w:rsidR="00BB1F78">
              <w:rPr>
                <w:i/>
              </w:rPr>
              <w:t xml:space="preserve"> </w:t>
            </w:r>
            <w:r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7B35DC">
              <w:rPr>
                <w:i/>
              </w:rPr>
              <w:t>it</w:t>
            </w:r>
            <w:r w:rsidRPr="00310DD0">
              <w:rPr>
                <w:i/>
              </w:rPr>
              <w:t xml:space="preserve">y ke sdílení zkušeností hrazené z této šablony realizovali.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>, ale pedagog realizoval první aktiv</w:t>
            </w:r>
            <w:r w:rsidR="007B35DC">
              <w:rPr>
                <w:i/>
              </w:rPr>
              <w:t>it</w:t>
            </w:r>
            <w:r w:rsidRPr="00310DD0">
              <w:rPr>
                <w:i/>
              </w:rPr>
              <w:t xml:space="preserve">y ke sdílení zkušeností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aktiv</w:t>
            </w:r>
            <w:r w:rsidR="00AE2542">
              <w:rPr>
                <w:i/>
              </w:rPr>
              <w:t>it</w:t>
            </w:r>
            <w:r w:rsidRPr="00310DD0">
              <w:rPr>
                <w:i/>
              </w:rPr>
              <w:t>y ke sdílení zkušeností realizoval. Pokud v daném roce projekt již běžel, ale nikdo ještě aktiv</w:t>
            </w:r>
            <w:r w:rsidR="00AE2542">
              <w:rPr>
                <w:i/>
              </w:rPr>
              <w:t>it</w:t>
            </w:r>
            <w:r w:rsidRPr="00310DD0">
              <w:rPr>
                <w:i/>
              </w:rPr>
              <w:t>y ke sdílení zkušeností nerealizoval,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FA0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279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B195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562E62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526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2.I/9a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C4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„2.I/9a Nové metody ve vzdělávání: a) čtenářská gramotnost“?</w:t>
            </w:r>
          </w:p>
          <w:p w14:paraId="40E978E4" w14:textId="77777777" w:rsidR="00BF3C66" w:rsidRPr="00310DD0" w:rsidRDefault="00BF3C66" w:rsidP="005917CE">
            <w:pPr>
              <w:spacing w:after="0" w:line="240" w:lineRule="auto"/>
            </w:pPr>
          </w:p>
          <w:p w14:paraId="57CF8F07" w14:textId="754BB846" w:rsidR="00BF3C66" w:rsidRPr="00310DD0" w:rsidRDefault="00BF3C66" w:rsidP="00BB1F78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 xml:space="preserve">v daném školním roce pracovali. </w:t>
            </w:r>
            <w:r w:rsidR="00BB1F78" w:rsidRPr="00310DD0">
              <w:rPr>
                <w:i/>
              </w:rPr>
              <w:t xml:space="preserve">Tj. pokud byli podpořeni </w:t>
            </w:r>
            <w:r w:rsidR="00BB1F78">
              <w:rPr>
                <w:i/>
              </w:rPr>
              <w:t xml:space="preserve">např. </w:t>
            </w:r>
            <w:r w:rsidR="00BB1F78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BB1F78">
              <w:rPr>
                <w:i/>
              </w:rPr>
              <w:t>it</w:t>
            </w:r>
            <w:r w:rsidR="00BB1F78" w:rsidRPr="00310DD0">
              <w:rPr>
                <w:i/>
              </w:rPr>
              <w:t xml:space="preserve">y </w:t>
            </w:r>
            <w:r w:rsidR="00BB1F78">
              <w:rPr>
                <w:i/>
              </w:rPr>
              <w:t xml:space="preserve">v této šabloně </w:t>
            </w:r>
            <w:r w:rsidR="00BB1F78" w:rsidRPr="00310DD0">
              <w:rPr>
                <w:i/>
              </w:rPr>
              <w:t xml:space="preserve">realizovali.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F55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860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DE0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991700F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0258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8D6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„2.I/9b Nové metody ve vzdělávání: b) matematická gramotnost“?</w:t>
            </w:r>
          </w:p>
          <w:p w14:paraId="7AABDC6D" w14:textId="77777777" w:rsidR="00BF3C66" w:rsidRPr="00310DD0" w:rsidRDefault="00BF3C66" w:rsidP="005917CE">
            <w:pPr>
              <w:spacing w:after="0" w:line="240" w:lineRule="auto"/>
            </w:pPr>
          </w:p>
          <w:p w14:paraId="2E3434C4" w14:textId="24280905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 xml:space="preserve">v daném školním roce pracovali.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 xml:space="preserve">dva pedagogové a každý z nich vyučuje dvě odlišné třídy o 20 dětech, pak je součet 80. Pokud vyučují dvě třídy o 20 dětech, z nichž jedna je tatáž, pak je součet 60. Pokud oba vyučují dvě tytéž třídy o 20 dětech, pak je součet </w:t>
            </w:r>
            <w:r w:rsidR="008906A4" w:rsidRPr="00310DD0">
              <w:rPr>
                <w:i/>
              </w:rPr>
              <w:lastRenderedPageBreak/>
              <w:t>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FDB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76B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933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1AA80B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C971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D4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„2.I/9c Nové metody ve vzdělávání: c) cizí jazyky“?</w:t>
            </w:r>
          </w:p>
          <w:p w14:paraId="76750DC1" w14:textId="77777777" w:rsidR="00BF3C66" w:rsidRPr="00310DD0" w:rsidRDefault="00BF3C66" w:rsidP="005917CE">
            <w:pPr>
              <w:spacing w:after="0" w:line="240" w:lineRule="auto"/>
            </w:pPr>
          </w:p>
          <w:p w14:paraId="039D9A74" w14:textId="37A8753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</w:t>
            </w:r>
            <w:r>
              <w:rPr>
                <w:i/>
              </w:rPr>
              <w:t>vány, za tento rok vyplňte nulu</w:t>
            </w:r>
            <w:r w:rsidRPr="00310DD0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190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EC1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249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28DFE9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464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2.I/9d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C92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„2.I/9d Nové metody ve vzdělávání: d) osobnostně sociální rozvoj“?</w:t>
            </w:r>
          </w:p>
          <w:p w14:paraId="5FAB4AA8" w14:textId="77777777" w:rsidR="00BF3C66" w:rsidRPr="00310DD0" w:rsidRDefault="00BF3C66" w:rsidP="005917CE">
            <w:pPr>
              <w:spacing w:after="0" w:line="240" w:lineRule="auto"/>
            </w:pPr>
          </w:p>
          <w:p w14:paraId="495C0545" w14:textId="15042F69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F3A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CB8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EBCC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981D3E8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5CF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708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„2.I/9e Nové metody ve vzdělávání: e) inkluze“?</w:t>
            </w:r>
          </w:p>
          <w:p w14:paraId="020C1A8F" w14:textId="77777777" w:rsidR="00BF3C66" w:rsidRPr="00310DD0" w:rsidRDefault="00BF3C66" w:rsidP="005917CE">
            <w:pPr>
              <w:spacing w:after="0" w:line="240" w:lineRule="auto"/>
            </w:pPr>
          </w:p>
          <w:p w14:paraId="2563960D" w14:textId="7795E394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 xml:space="preserve">dva pedagogové a každý z nich vyučuje dvě odlišné třídy o 20 dětech, pak je součet 80. Pokud vyučují dvě třídy o 20 dětech, z nichž jedna je tatáž, pak je součet 60. Pokud oba vyučují dvě tytéž třídy o 20 dětech, pak je součet </w:t>
            </w:r>
            <w:r w:rsidR="008906A4" w:rsidRPr="00310DD0">
              <w:rPr>
                <w:i/>
              </w:rPr>
              <w:lastRenderedPageBreak/>
              <w:t>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029B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E57A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B43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31E63C8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3AE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2.I/9g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9985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„2.I/9g Nové metody ve vzdělávání: g) polytechnické vzdělávání“?</w:t>
            </w:r>
          </w:p>
          <w:p w14:paraId="4A0E7415" w14:textId="77777777" w:rsidR="00BF3C66" w:rsidRPr="00310DD0" w:rsidRDefault="00BF3C66" w:rsidP="005917CE">
            <w:pPr>
              <w:spacing w:after="0" w:line="240" w:lineRule="auto"/>
            </w:pPr>
          </w:p>
          <w:p w14:paraId="278831B5" w14:textId="57228CA3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ABB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2955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337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BE9C2B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935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2.I/9h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9C51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„2.I/9h Nové metody ve vzdělávání: h) ICT“?</w:t>
            </w:r>
          </w:p>
          <w:p w14:paraId="44AF8CA4" w14:textId="77777777" w:rsidR="00BF3C66" w:rsidRPr="00310DD0" w:rsidRDefault="00BF3C66" w:rsidP="005917CE">
            <w:pPr>
              <w:spacing w:after="0" w:line="240" w:lineRule="auto"/>
            </w:pPr>
          </w:p>
          <w:p w14:paraId="1DB358C8" w14:textId="55F2D462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1A50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4FC7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67C4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C8AC212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14E3" w14:textId="5479C18E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/10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35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„2.I/10 Zapojení odborníka z praxe do vzdělávání v MŠ“?</w:t>
            </w:r>
          </w:p>
          <w:p w14:paraId="115AB16C" w14:textId="77777777" w:rsidR="00BF3C66" w:rsidRPr="00310DD0" w:rsidRDefault="00BF3C66" w:rsidP="005917CE">
            <w:pPr>
              <w:spacing w:after="0" w:line="240" w:lineRule="auto"/>
            </w:pPr>
          </w:p>
          <w:p w14:paraId="5F553D45" w14:textId="16D0C218" w:rsidR="00BF3C66" w:rsidRPr="00310DD0" w:rsidRDefault="00BF3C66" w:rsidP="005917CE">
            <w:pPr>
              <w:spacing w:after="0" w:line="240" w:lineRule="auto"/>
              <w:rPr>
                <w:i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</w:t>
            </w:r>
            <w:r w:rsidRPr="00310DD0">
              <w:rPr>
                <w:i/>
              </w:rPr>
              <w:lastRenderedPageBreak/>
              <w:t xml:space="preserve">s nimiž podpoření pedagogové pracovali.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C736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3EF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0ED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F4E81B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2441691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9226CFB" w14:textId="1BF49109" w:rsidR="00BF3C66" w:rsidRPr="00310DD0" w:rsidRDefault="00BF3C66" w:rsidP="005917CE">
            <w:pPr>
              <w:spacing w:after="0" w:line="240" w:lineRule="auto"/>
            </w:pPr>
            <w:r w:rsidRPr="00310DD0">
              <w:rPr>
                <w:b/>
                <w:bCs/>
                <w:sz w:val="23"/>
                <w:szCs w:val="23"/>
              </w:rPr>
              <w:t>Aktivity rozvíjející ICT v</w:t>
            </w:r>
            <w:r w:rsidR="008475A1">
              <w:rPr>
                <w:b/>
                <w:bCs/>
                <w:sz w:val="23"/>
                <w:szCs w:val="23"/>
              </w:rPr>
              <w:t> </w:t>
            </w:r>
            <w:r w:rsidRPr="00310DD0">
              <w:rPr>
                <w:b/>
                <w:bCs/>
                <w:sz w:val="23"/>
                <w:szCs w:val="23"/>
              </w:rPr>
              <w:t>MŠ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BB846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1CD3E64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365EE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8E3BBC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A8994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360D825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78C140B4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830C" w14:textId="5E034FBB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717" w14:textId="4016AF65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a) 64 hodin</w:t>
            </w:r>
            <w:r w:rsidR="005D6FCF">
              <w:t xml:space="preserve"> </w:t>
            </w:r>
            <w:r w:rsidRPr="00310DD0">
              <w:t>/ 64 týdnů“?</w:t>
            </w:r>
          </w:p>
          <w:p w14:paraId="73860E20" w14:textId="77777777" w:rsidR="00BF3C66" w:rsidRPr="00310DD0" w:rsidRDefault="00BF3C66" w:rsidP="005917CE">
            <w:pPr>
              <w:spacing w:after="0" w:line="240" w:lineRule="auto"/>
            </w:pPr>
          </w:p>
          <w:p w14:paraId="78D8DA7B" w14:textId="41539633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>
              <w:rPr>
                <w:i/>
              </w:rPr>
              <w:t xml:space="preserve"> </w:t>
            </w:r>
            <w:r w:rsidR="00FF14C4" w:rsidRPr="00344D22">
              <w:rPr>
                <w:i/>
              </w:rPr>
              <w:t>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344D22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344D22">
              <w:rPr>
                <w:i/>
              </w:rPr>
              <w:t xml:space="preserve"> </w:t>
            </w:r>
            <w:r w:rsidR="00E30A2D">
              <w:rPr>
                <w:i/>
              </w:rPr>
              <w:t xml:space="preserve">Pokud </w:t>
            </w:r>
            <w:r w:rsidR="00E92214">
              <w:rPr>
                <w:i/>
              </w:rPr>
              <w:t>aktivity</w:t>
            </w:r>
            <w:r w:rsidR="00E30A2D" w:rsidRPr="00DE4163">
              <w:rPr>
                <w:i/>
                <w:u w:val="single"/>
              </w:rPr>
              <w:t xml:space="preserve"> této šablony</w:t>
            </w:r>
            <w:r w:rsidR="00E30A2D">
              <w:rPr>
                <w:i/>
              </w:rPr>
              <w:t xml:space="preserve"> </w:t>
            </w:r>
            <w:r w:rsidR="00E92214">
              <w:rPr>
                <w:i/>
              </w:rPr>
              <w:t>již skončily</w:t>
            </w:r>
            <w:r w:rsidR="00D864CC">
              <w:rPr>
                <w:i/>
              </w:rPr>
              <w:t xml:space="preserve">, ale děti jsou </w:t>
            </w:r>
            <w:r w:rsidR="00E92214">
              <w:rPr>
                <w:i/>
              </w:rPr>
              <w:t xml:space="preserve">i </w:t>
            </w:r>
            <w:r w:rsidR="00D864CC">
              <w:rPr>
                <w:i/>
              </w:rPr>
              <w:t xml:space="preserve">nadále vyučovány s využitím ICT zakoupeného v rámci této šablony, uveďte počet </w:t>
            </w:r>
            <w:r w:rsidR="00E92214">
              <w:rPr>
                <w:i/>
              </w:rPr>
              <w:t>těchto</w:t>
            </w:r>
            <w:r w:rsidR="00D864CC">
              <w:rPr>
                <w:i/>
              </w:rPr>
              <w:t xml:space="preserve">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A07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B6F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DAA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B030E71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4103" w14:textId="3EB5FA92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13D" w14:textId="665A76EC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b) 48 hodin</w:t>
            </w:r>
            <w:r w:rsidR="005D6FCF">
              <w:t xml:space="preserve"> </w:t>
            </w:r>
            <w:r w:rsidRPr="00310DD0">
              <w:t>/ 48 týdnů“?</w:t>
            </w:r>
          </w:p>
          <w:p w14:paraId="16EBB023" w14:textId="77777777" w:rsidR="00BF3C66" w:rsidRPr="00310DD0" w:rsidRDefault="00BF3C66" w:rsidP="005917CE">
            <w:pPr>
              <w:spacing w:after="0" w:line="240" w:lineRule="auto"/>
            </w:pPr>
          </w:p>
          <w:p w14:paraId="6AD0F36C" w14:textId="37912B4E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12409E">
              <w:rPr>
                <w:i/>
              </w:rPr>
              <w:t xml:space="preserve"> </w:t>
            </w:r>
            <w:r w:rsidR="00FF14C4" w:rsidRPr="00344D22">
              <w:rPr>
                <w:i/>
              </w:rPr>
              <w:t>v rámci aktivit této šablony</w:t>
            </w:r>
            <w:r w:rsidR="004007C9"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</w:t>
            </w:r>
            <w:r w:rsidR="00E92214" w:rsidRPr="009C565E">
              <w:rPr>
                <w:i/>
                <w:u w:val="single"/>
              </w:rPr>
              <w:lastRenderedPageBreak/>
              <w:t>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65B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6753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FD4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CE99FD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DEBD" w14:textId="57371492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E2C1" w14:textId="771CF895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c) 32 hodin</w:t>
            </w:r>
            <w:r w:rsidR="005D6FCF">
              <w:t xml:space="preserve"> </w:t>
            </w:r>
            <w:r w:rsidRPr="00310DD0">
              <w:t>/ 32 hodin“?</w:t>
            </w:r>
          </w:p>
          <w:p w14:paraId="7B160E1B" w14:textId="77777777" w:rsidR="00BF3C66" w:rsidRPr="00310DD0" w:rsidRDefault="00BF3C66" w:rsidP="005917CE">
            <w:pPr>
              <w:spacing w:after="0" w:line="240" w:lineRule="auto"/>
            </w:pPr>
          </w:p>
          <w:p w14:paraId="182815BA" w14:textId="01E14EB1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 w:rsidRPr="00344D22">
              <w:rPr>
                <w:i/>
              </w:rPr>
              <w:t xml:space="preserve"> 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6340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7820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464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D647D1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5A07F" w14:textId="2D795A46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41E" w14:textId="238909DF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d) 16 hodin</w:t>
            </w:r>
            <w:r w:rsidR="005D6FCF">
              <w:t xml:space="preserve"> </w:t>
            </w:r>
            <w:r w:rsidRPr="00310DD0">
              <w:t>/ 16 týdnů?“</w:t>
            </w:r>
          </w:p>
          <w:p w14:paraId="1943DD6C" w14:textId="77777777" w:rsidR="00BF3C66" w:rsidRPr="00310DD0" w:rsidRDefault="00BF3C66" w:rsidP="005917CE">
            <w:pPr>
              <w:spacing w:after="0" w:line="240" w:lineRule="auto"/>
            </w:pPr>
          </w:p>
          <w:p w14:paraId="5B922664" w14:textId="528C29F8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 w:rsidRPr="00344D22">
              <w:rPr>
                <w:i/>
              </w:rPr>
              <w:t xml:space="preserve"> 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79FF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0DE8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607C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508DCA1" w14:textId="77777777" w:rsidTr="005917CE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531F862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69E20D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sz w:val="23"/>
                <w:szCs w:val="23"/>
              </w:rPr>
              <w:t>Rozvojové aktivity MŠ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811F7C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545C165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D0E6A8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82DB4F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83496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73A3FC0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4C0AF15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F3F6" w14:textId="5B4C6CB4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/12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1EBB" w14:textId="1DF3142D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/12 Projektový den MŠ</w:t>
            </w:r>
            <w:r w:rsidRPr="00310DD0">
              <w:t>?“</w:t>
            </w:r>
          </w:p>
          <w:p w14:paraId="4A7790DF" w14:textId="77777777" w:rsidR="00BF3C66" w:rsidRPr="00310DD0" w:rsidRDefault="00BF3C66" w:rsidP="005917CE">
            <w:pPr>
              <w:spacing w:after="0" w:line="240" w:lineRule="auto"/>
            </w:pPr>
          </w:p>
          <w:p w14:paraId="67FDA9E7" w14:textId="7986469A" w:rsidR="00BF3C66" w:rsidRPr="00310DD0" w:rsidRDefault="00BF3C66" w:rsidP="008F0ECA">
            <w:pPr>
              <w:spacing w:after="0" w:line="240" w:lineRule="auto"/>
            </w:pPr>
            <w:r w:rsidRPr="00310DD0">
              <w:rPr>
                <w:i/>
              </w:rPr>
              <w:t>Jedná se o součet všech dětí, s nimiž tito podpoření pedagogové v</w:t>
            </w:r>
            <w:r w:rsidR="008130A7">
              <w:rPr>
                <w:i/>
              </w:rPr>
              <w:t> rámci projektového dne v</w:t>
            </w:r>
            <w:r w:rsidRPr="00310DD0">
              <w:rPr>
                <w:i/>
              </w:rPr>
              <w:t xml:space="preserve"> daném školním roce pracovali.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FC8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995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7CD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8EE677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A4B89" w14:textId="2F4F7CFB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/13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868" w14:textId="177A668D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/13 Projektový den mimo školu</w:t>
            </w:r>
            <w:r w:rsidRPr="00310DD0">
              <w:t>?“</w:t>
            </w:r>
          </w:p>
          <w:p w14:paraId="5F9944E4" w14:textId="77777777" w:rsidR="00BF3C66" w:rsidRPr="00310DD0" w:rsidRDefault="00BF3C66" w:rsidP="005917CE">
            <w:pPr>
              <w:spacing w:after="0" w:line="240" w:lineRule="auto"/>
            </w:pPr>
          </w:p>
          <w:p w14:paraId="15F4D7FD" w14:textId="3ED9161D" w:rsidR="00BF3C66" w:rsidRPr="00310DD0" w:rsidRDefault="00BF3C66" w:rsidP="007B7EDF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</w:t>
            </w:r>
            <w:r w:rsidR="008F0ECA">
              <w:rPr>
                <w:i/>
              </w:rPr>
              <w:t>rámci projektového dne v</w:t>
            </w:r>
            <w:r w:rsidR="008F0ECA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daném školním roce pracovali.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ED3B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B06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63C6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1A7F5C9" w14:textId="77777777" w:rsidTr="005917CE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D0507F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0F7B9A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sz w:val="23"/>
                <w:szCs w:val="23"/>
              </w:rPr>
              <w:t>Spolupráce s rodiči dětí MŠ a veřejností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0599EF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37EF619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58053D8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571D6BD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BE35ED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02278863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2A98742F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0639" w14:textId="29323240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/14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042" w14:textId="05BE8151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jaký počet dětí ovlivnila šablona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/14 </w:t>
            </w:r>
            <w:r w:rsidRPr="00310DD0">
              <w:t>Odborně zaměřená tematická setkávání a spolupráce s rodiči dětí v MŠ“?</w:t>
            </w:r>
          </w:p>
          <w:p w14:paraId="61F4DEDD" w14:textId="77777777" w:rsidR="00BF3C66" w:rsidRPr="00310DD0" w:rsidRDefault="00BF3C66" w:rsidP="005917CE">
            <w:pPr>
              <w:spacing w:after="0" w:line="240" w:lineRule="auto"/>
            </w:pPr>
          </w:p>
          <w:p w14:paraId="0A16AACA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Přestože v této šabloně byli cílovou skupinou rodiče. Zajímá nás, kolik dětí mohlo být touto intervencí ovlivněno za daný školní rok, tj. pokud se tematických setkávání alespoň jednou účastnili rodiče 20 dětí z Vaší školy, pak je za daný školní rok výsledné číslo 20.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CD7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03B8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447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14:paraId="7B6E0732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03D2" w14:textId="7873BF83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/15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379" w14:textId="0B87028C" w:rsidR="00BF3C66" w:rsidRPr="00992AAD" w:rsidRDefault="00BF3C66" w:rsidP="005917CE">
            <w:pPr>
              <w:spacing w:after="0" w:line="240" w:lineRule="auto"/>
            </w:pPr>
            <w:r w:rsidRPr="00992AAD">
              <w:t>Dle Vašeho nejlepšího odhadu, jaký počet dětí ovlivnila šablona „</w:t>
            </w:r>
            <w:r w:rsidRPr="00992AA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992A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/15 </w:t>
            </w:r>
            <w:r w:rsidRPr="00992AAD">
              <w:t>Komunitně osvětová setkávání“?</w:t>
            </w:r>
          </w:p>
          <w:p w14:paraId="65F02E09" w14:textId="77777777" w:rsidR="00BF3C66" w:rsidRPr="00992AAD" w:rsidRDefault="00BF3C66" w:rsidP="005917CE">
            <w:pPr>
              <w:spacing w:after="0" w:line="240" w:lineRule="auto"/>
            </w:pPr>
          </w:p>
          <w:p w14:paraId="4A22EA75" w14:textId="1FCFF890" w:rsidR="00BF3C66" w:rsidRDefault="007B7EDF" w:rsidP="00392D2E">
            <w:pPr>
              <w:spacing w:after="0" w:line="240" w:lineRule="auto"/>
            </w:pPr>
            <w:r w:rsidRPr="007B7EDF">
              <w:rPr>
                <w:i/>
              </w:rPr>
              <w:t>Jaký je</w:t>
            </w:r>
            <w:r>
              <w:rPr>
                <w:i/>
              </w:rPr>
              <w:t xml:space="preserve"> nejlepší odhad</w:t>
            </w:r>
            <w:r w:rsidR="00392D2E">
              <w:rPr>
                <w:i/>
              </w:rPr>
              <w:t xml:space="preserve"> počtu </w:t>
            </w:r>
            <w:r>
              <w:rPr>
                <w:i/>
              </w:rPr>
              <w:t>dětí</w:t>
            </w:r>
            <w:r w:rsidRPr="007B7EDF">
              <w:rPr>
                <w:i/>
              </w:rPr>
              <w:t xml:space="preserve"> Vaší školy, </w:t>
            </w:r>
            <w:r w:rsidR="00392D2E">
              <w:rPr>
                <w:i/>
              </w:rPr>
              <w:t>které mohly být ovlivněny účastníky „komunitně osvětových setkávání“ tzn. rodiči, pedagogy, aj.</w:t>
            </w:r>
            <w:r w:rsidRPr="007B7EDF">
              <w:rPr>
                <w:i/>
              </w:rPr>
              <w:t>?</w:t>
            </w:r>
            <w:r w:rsidR="00392D2E">
              <w:rPr>
                <w:i/>
              </w:rPr>
              <w:t xml:space="preserve"> 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6684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B1E5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B4CCC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769881C" w14:textId="77777777" w:rsidR="00B537AC" w:rsidRDefault="00B537AC" w:rsidP="00B537AC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0D657080" w14:textId="6516D8CF" w:rsidR="00CA2B19" w:rsidRPr="00AF3C0C" w:rsidRDefault="00CA2B19" w:rsidP="00AF3C0C">
      <w:pPr>
        <w:rPr>
          <w:i/>
          <w:color w:val="FF0000"/>
        </w:rPr>
      </w:pPr>
      <w:r w:rsidRPr="00AF3C0C">
        <w:rPr>
          <w:i/>
          <w:color w:val="FF0000"/>
          <w:highlight w:val="lightGray"/>
        </w:rPr>
        <w:lastRenderedPageBreak/>
        <w:t>Pro všechny školy.</w:t>
      </w:r>
    </w:p>
    <w:p w14:paraId="07998A7D" w14:textId="3A667E68" w:rsidR="00CA2B19" w:rsidRDefault="00CA2B19" w:rsidP="00CA2B19">
      <w:pPr>
        <w:keepNext/>
        <w:spacing w:after="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dotazníkové šetření výzvy Šablony II a Šablony III? Zapište prosím kontaktní </w:t>
      </w:r>
    </w:p>
    <w:p w14:paraId="2862826D" w14:textId="631E1547" w:rsidR="00CA2B19" w:rsidRPr="001469F7" w:rsidRDefault="00CA2B19" w:rsidP="00CA2B19">
      <w:pPr>
        <w:keepNext/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1980"/>
        <w:gridCol w:w="1980"/>
      </w:tblGrid>
      <w:tr w:rsidR="00CA2B19" w:rsidRPr="009E0149" w14:paraId="33DBF0E7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66325F18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35771135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CA2B19" w:rsidRPr="009E0149" w14:paraId="1275C09B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17B58ECF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2B345A37" w14:textId="77777777" w:rsidR="00CA2B19" w:rsidRPr="00E178E4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CA2B19" w:rsidRPr="009E0149" w14:paraId="5291B3C3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4A6ABEDE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7C292C34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2C4E85D2" w14:textId="5433E53E" w:rsidR="00CA2B19" w:rsidRDefault="00CA2B19" w:rsidP="00B537AC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6863D7AD" w14:textId="4B17A9E4" w:rsidR="002138DD" w:rsidRDefault="005A6C3E" w:rsidP="00110B83">
      <w:pPr>
        <w:spacing w:after="0" w:line="240" w:lineRule="auto"/>
        <w:jc w:val="both"/>
      </w:pPr>
      <w:r w:rsidRPr="005A6C3E">
        <w:t>Uvedením požadovaných údajů vyjadřujete souhlas se zpracováním a uchováním uvedených osobních údajů pro</w:t>
      </w:r>
      <w:r w:rsidR="00110B83">
        <w:t> </w:t>
      </w:r>
      <w:r w:rsidRPr="005A6C3E">
        <w:t>případnou komunikaci k údajům uvedených v rámci tohoto šetření pro příjemce projektů výzvy Šablony II a</w:t>
      </w:r>
      <w:r w:rsidR="00110B83">
        <w:t> </w:t>
      </w:r>
      <w:r w:rsidRPr="005A6C3E">
        <w:t>jednotlivé oprávněné žadatele výzvy Šablony III. Poskytnuté osobní údaje budou skartovány do dvou let po</w:t>
      </w:r>
      <w:r w:rsidR="00110B83">
        <w:t> </w:t>
      </w:r>
      <w:r w:rsidRPr="005A6C3E">
        <w:t>ukončení tohoto šetření.</w:t>
      </w:r>
      <w:r w:rsidR="00110B83">
        <w:t xml:space="preserve"> </w:t>
      </w:r>
    </w:p>
    <w:p w14:paraId="4560DFDD" w14:textId="443EFCCE" w:rsidR="00110B83" w:rsidRDefault="005A6C3E" w:rsidP="00110B83">
      <w:pPr>
        <w:spacing w:after="0" w:line="240" w:lineRule="auto"/>
        <w:jc w:val="both"/>
      </w:pPr>
      <w:r w:rsidRPr="005A6C3E">
        <w:t>Správcem údajů je Ministerstvo školství, mládeže a tělovýchovy České republiky.</w:t>
      </w:r>
      <w:r w:rsidRPr="005A6C3E">
        <w:br/>
        <w:t>Údaje jsou uváděny za účelem případné komunikace s vyplňujícím údajů.</w:t>
      </w:r>
    </w:p>
    <w:p w14:paraId="109EF51C" w14:textId="77777777" w:rsidR="002338B1" w:rsidRDefault="002338B1" w:rsidP="00110B83">
      <w:pPr>
        <w:spacing w:after="0" w:line="240" w:lineRule="auto"/>
        <w:jc w:val="both"/>
      </w:pPr>
    </w:p>
    <w:p w14:paraId="5FBF41D8" w14:textId="3F75432D" w:rsidR="00110B83" w:rsidRDefault="005A6C3E" w:rsidP="00110B83">
      <w:pPr>
        <w:spacing w:after="0" w:line="240" w:lineRule="auto"/>
        <w:jc w:val="both"/>
      </w:pPr>
      <w:r w:rsidRPr="005A6C3E">
        <w:t>Udělení souhlasu se zpracováním a uchováním uvedených osobních údajů (tj. jména a e-mailové adresy)</w:t>
      </w:r>
      <w:r w:rsidRPr="005A6C3E">
        <w:br/>
        <w:t>za uvedených podmínek a v souladu se zásadami GDPR.</w:t>
      </w:r>
    </w:p>
    <w:p w14:paraId="65EE5669" w14:textId="6FD8804F" w:rsidR="005A6C3E" w:rsidRPr="005A6C3E" w:rsidRDefault="005A6C3E" w:rsidP="00110B83">
      <w:pPr>
        <w:spacing w:after="0" w:line="240" w:lineRule="auto"/>
        <w:jc w:val="both"/>
      </w:pPr>
      <w:r w:rsidRPr="005A6C3E">
        <w:br/>
      </w:r>
      <w:r w:rsidRPr="005A6C3E">
        <w:br/>
      </w:r>
      <w:r>
        <w:sym w:font="Symbol" w:char="F07F"/>
      </w:r>
      <w:r>
        <w:t xml:space="preserve"> Ano, </w:t>
      </w:r>
      <w:r w:rsidRPr="005A6C3E">
        <w:t>uděluji souhlas se zpracováním jména a emailového kontaktu</w:t>
      </w:r>
    </w:p>
    <w:p w14:paraId="0E328F7D" w14:textId="7CB9334B" w:rsidR="005A6C3E" w:rsidRDefault="005A6C3E" w:rsidP="005A6C3E">
      <w:pPr>
        <w:spacing w:after="0" w:line="240" w:lineRule="auto"/>
      </w:pPr>
      <w:r>
        <w:sym w:font="Symbol" w:char="F07F"/>
      </w:r>
      <w:r>
        <w:t xml:space="preserve"> Ne, </w:t>
      </w:r>
      <w:r w:rsidRPr="005A6C3E">
        <w:t>Neuděluji souhlas a osobní informace neuvádím (v tom případě uveďte telefon a e-mail na školu).</w:t>
      </w:r>
    </w:p>
    <w:p w14:paraId="30FD3CD5" w14:textId="77777777" w:rsidR="005A6C3E" w:rsidRDefault="005A6C3E" w:rsidP="005A6C3E">
      <w:pPr>
        <w:spacing w:after="0" w:line="240" w:lineRule="auto"/>
      </w:pPr>
    </w:p>
    <w:p w14:paraId="36977CC7" w14:textId="32497187" w:rsidR="00B537AC" w:rsidRDefault="00B537AC" w:rsidP="005A6C3E">
      <w:pPr>
        <w:tabs>
          <w:tab w:val="left" w:pos="1134"/>
        </w:tabs>
        <w:spacing w:after="160" w:line="259" w:lineRule="auto"/>
        <w:jc w:val="center"/>
      </w:pPr>
      <w:r>
        <w:t>- Konec dotazníku</w:t>
      </w:r>
      <w:r w:rsidR="005A6C3E">
        <w:t xml:space="preserve"> -</w:t>
      </w:r>
    </w:p>
    <w:p w14:paraId="2278C749" w14:textId="77777777" w:rsidR="00392547" w:rsidRDefault="00392547" w:rsidP="006474E7">
      <w:pPr>
        <w:jc w:val="center"/>
        <w:rPr>
          <w:b/>
        </w:rPr>
      </w:pPr>
    </w:p>
    <w:p w14:paraId="7CA8C18F" w14:textId="14233111" w:rsidR="006572D9" w:rsidDel="00392547" w:rsidRDefault="006572D9" w:rsidP="005A6C3E">
      <w:pPr>
        <w:spacing w:after="0"/>
        <w:jc w:val="center"/>
        <w:rPr>
          <w:b/>
        </w:rPr>
      </w:pPr>
      <w:r w:rsidRPr="00330EB1" w:rsidDel="00392547">
        <w:rPr>
          <w:b/>
        </w:rPr>
        <w:t>Děkujeme Vám za spolupráci.</w:t>
      </w:r>
    </w:p>
    <w:p w14:paraId="65633591" w14:textId="49BFCF15" w:rsidR="00FF7A19" w:rsidRPr="00D43A1A" w:rsidRDefault="00FF7A19" w:rsidP="00392547">
      <w:pPr>
        <w:spacing w:after="0"/>
        <w:jc w:val="center"/>
        <w:rPr>
          <w:b/>
        </w:rPr>
      </w:pPr>
    </w:p>
    <w:sectPr w:rsidR="00FF7A19" w:rsidRPr="00D43A1A" w:rsidSect="005A449F">
      <w:headerReference w:type="default" r:id="rId12"/>
      <w:footerReference w:type="default" r:id="rId13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D944" w14:textId="77777777" w:rsidR="00DF6409" w:rsidRDefault="00DF6409" w:rsidP="00442A78">
      <w:pPr>
        <w:spacing w:after="0" w:line="240" w:lineRule="auto"/>
      </w:pPr>
      <w:r>
        <w:separator/>
      </w:r>
    </w:p>
  </w:endnote>
  <w:endnote w:type="continuationSeparator" w:id="0">
    <w:p w14:paraId="3CCFB49B" w14:textId="77777777" w:rsidR="00DF6409" w:rsidRDefault="00DF6409" w:rsidP="00442A78">
      <w:pPr>
        <w:spacing w:after="0" w:line="240" w:lineRule="auto"/>
      </w:pPr>
      <w:r>
        <w:continuationSeparator/>
      </w:r>
    </w:p>
  </w:endnote>
  <w:endnote w:type="continuationNotice" w:id="1">
    <w:p w14:paraId="3497018E" w14:textId="77777777" w:rsidR="00DF6409" w:rsidRDefault="00DF64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510232"/>
      <w:docPartObj>
        <w:docPartGallery w:val="Page Numbers (Bottom of Page)"/>
        <w:docPartUnique/>
      </w:docPartObj>
    </w:sdtPr>
    <w:sdtEndPr/>
    <w:sdtContent>
      <w:p w14:paraId="27695AF4" w14:textId="77777777" w:rsidR="00DF6409" w:rsidRDefault="00DF64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3F0">
          <w:rPr>
            <w:noProof/>
          </w:rPr>
          <w:t>1</w:t>
        </w:r>
        <w:r>
          <w:fldChar w:fldCharType="end"/>
        </w:r>
      </w:p>
    </w:sdtContent>
  </w:sdt>
  <w:p w14:paraId="0FD31896" w14:textId="081D4C7A" w:rsidR="00DF6409" w:rsidRDefault="00DF6409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58241" behindDoc="1" locked="1" layoutInCell="1" allowOverlap="0" wp14:anchorId="670B8EBA" wp14:editId="7FCC3C8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4" name="Obrázek 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A7EE4" w14:textId="77777777" w:rsidR="00DF6409" w:rsidRDefault="00DF6409" w:rsidP="00442A78">
      <w:pPr>
        <w:spacing w:after="0" w:line="240" w:lineRule="auto"/>
      </w:pPr>
      <w:r>
        <w:separator/>
      </w:r>
    </w:p>
  </w:footnote>
  <w:footnote w:type="continuationSeparator" w:id="0">
    <w:p w14:paraId="0D22A14F" w14:textId="77777777" w:rsidR="00DF6409" w:rsidRDefault="00DF6409" w:rsidP="00442A78">
      <w:pPr>
        <w:spacing w:after="0" w:line="240" w:lineRule="auto"/>
      </w:pPr>
      <w:r>
        <w:continuationSeparator/>
      </w:r>
    </w:p>
  </w:footnote>
  <w:footnote w:type="continuationNotice" w:id="1">
    <w:p w14:paraId="15DACE4B" w14:textId="77777777" w:rsidR="00DF6409" w:rsidRDefault="00DF6409">
      <w:pPr>
        <w:spacing w:after="0" w:line="240" w:lineRule="auto"/>
      </w:pPr>
    </w:p>
  </w:footnote>
  <w:footnote w:id="2">
    <w:p w14:paraId="775B505E" w14:textId="4CF7617A" w:rsidR="00DF6409" w:rsidRPr="002718A8" w:rsidRDefault="00DF6409" w:rsidP="00D03AA7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V případě, že součástí právnické osoby je kromě mateřské školy i další subjekt (základní škola, základní umělecká škola, středisko volného času, školní družina, nebo školní klub), odpovídáte v celém tomto dotazníku </w:t>
      </w:r>
      <w:r w:rsidRPr="007E5F9A">
        <w:rPr>
          <w:rFonts w:cstheme="minorHAnsi"/>
          <w:sz w:val="18"/>
          <w:szCs w:val="18"/>
          <w:u w:val="single"/>
        </w:rPr>
        <w:t>pouze za situaci v mateřské škole</w:t>
      </w:r>
      <w:r w:rsidRPr="007E5F9A">
        <w:rPr>
          <w:rFonts w:cstheme="minorHAnsi"/>
          <w:sz w:val="18"/>
          <w:szCs w:val="18"/>
        </w:rPr>
        <w:t>.</w:t>
      </w:r>
    </w:p>
  </w:footnote>
  <w:footnote w:id="3">
    <w:p w14:paraId="6425D6A8" w14:textId="668817A8" w:rsidR="00DF6409" w:rsidRPr="007E5F9A" w:rsidRDefault="00DF6409" w:rsidP="00D03AA7">
      <w:pPr>
        <w:spacing w:after="120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</w:t>
      </w:r>
      <w:r w:rsidRPr="007E5F9A">
        <w:rPr>
          <w:rFonts w:eastAsia="Times New Roman" w:cstheme="minorHAnsi"/>
          <w:sz w:val="18"/>
          <w:szCs w:val="18"/>
          <w:lang w:eastAsia="cs-CZ"/>
        </w:rPr>
        <w:t>Inkluzivní vzdělávání vychází z požadavku přizpůsobení edukačního prostředí dětem. Umí pracovat s heterogenní skupinou dětí a dokáže tak akceptovat různorodost pohlaví, národnosti, kultury, sociálního prostředí; pracuje s různou úrovní předpokladů dětí, dokáže vzdělávat děti s různou úrovní nadání i handicapy. Inkluzivní vzdělávání dává možnost vytvoření „školy pro všechny“. (definice vychází z konceptů inkluze P. Farrella a M. Ainscowa).</w:t>
      </w:r>
    </w:p>
  </w:footnote>
  <w:footnote w:id="4">
    <w:p w14:paraId="36EEE313" w14:textId="0D9F9974" w:rsidR="00DF6409" w:rsidRPr="002718A8" w:rsidRDefault="00DF6409" w:rsidP="00D03AA7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Děti se speciálními vzdělávacími potřebami.</w:t>
      </w:r>
    </w:p>
  </w:footnote>
  <w:footnote w:id="5">
    <w:p w14:paraId="4745A712" w14:textId="71F6C7A6" w:rsidR="00DF6409" w:rsidRPr="007E5F9A" w:rsidRDefault="00DF6409" w:rsidP="00B96E38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7E5F9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E5F9A">
        <w:rPr>
          <w:rFonts w:asciiTheme="minorHAnsi" w:hAnsiTheme="minorHAnsi" w:cstheme="minorHAnsi"/>
          <w:sz w:val="18"/>
          <w:szCs w:val="18"/>
        </w:rPr>
        <w:t xml:space="preserve"> </w:t>
      </w:r>
      <w:r w:rsidRPr="007E5F9A">
        <w:rPr>
          <w:rFonts w:asciiTheme="minorHAnsi" w:hAnsiTheme="minorHAnsi" w:cstheme="minorHAnsi"/>
          <w:bCs/>
          <w:sz w:val="18"/>
          <w:szCs w:val="18"/>
        </w:rPr>
        <w:t xml:space="preserve">Čtenářskou pregramotností </w:t>
      </w:r>
      <w:r w:rsidRPr="007E5F9A">
        <w:rPr>
          <w:rFonts w:asciiTheme="minorHAnsi" w:hAnsiTheme="minorHAnsi" w:cstheme="minorHAnsi"/>
          <w:sz w:val="18"/>
          <w:szCs w:val="18"/>
        </w:rPr>
        <w:t xml:space="preserve">se rozumí především rozvoj vyjadřování, komunikace, poznávacích procesů a psychických funkcí u dětí, příprava na rozvoj (počáteční) čtenářské gramotnosti na ZŠ, rozvoj osobnosti dítěte a jeho motivace ke čtenářství. Jedná se o nastartování </w:t>
      </w:r>
      <w:r w:rsidRPr="007E5F9A">
        <w:rPr>
          <w:rFonts w:asciiTheme="minorHAnsi" w:hAnsiTheme="minorHAnsi" w:cstheme="minorHAnsi"/>
          <w:bCs/>
          <w:sz w:val="18"/>
          <w:szCs w:val="18"/>
        </w:rPr>
        <w:t>celoživotně se rozvíjející vybavenost člověka vědomostmi, dovednostmi, schopnostmi, postoji a hodnotami potřebnými pro užívání všech druhů textů v různých individuálních i sociálních kontextech.</w:t>
      </w:r>
    </w:p>
  </w:footnote>
  <w:footnote w:id="6">
    <w:p w14:paraId="422463D2" w14:textId="015DDE02" w:rsidR="00DF6409" w:rsidRPr="007E5F9A" w:rsidRDefault="00DF6409" w:rsidP="00EB5E84">
      <w:pPr>
        <w:jc w:val="both"/>
        <w:rPr>
          <w:rFonts w:cstheme="minorHAnsi"/>
          <w:bCs/>
          <w:color w:val="000000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</w:t>
      </w:r>
      <w:r w:rsidRPr="007E5F9A">
        <w:rPr>
          <w:rFonts w:cstheme="minorHAnsi"/>
          <w:bCs/>
          <w:color w:val="000000"/>
          <w:sz w:val="18"/>
          <w:szCs w:val="18"/>
        </w:rPr>
        <w:t>Matematická pregramotnost nebo předmatematická gramotnost - jde o rozvíjení základních početních představ, užívání základních číselných a matematických pojmů a vnímání elementárních matematických souvislostí. Je to příprava na matematickou gramotnost, tj.</w:t>
      </w:r>
      <w:r>
        <w:rPr>
          <w:rFonts w:cstheme="minorHAnsi"/>
          <w:bCs/>
          <w:color w:val="000000"/>
          <w:sz w:val="18"/>
          <w:szCs w:val="18"/>
        </w:rPr>
        <w:t> </w:t>
      </w:r>
      <w:r w:rsidRPr="007E5F9A">
        <w:rPr>
          <w:rFonts w:cstheme="minorHAnsi"/>
          <w:bCs/>
          <w:color w:val="000000"/>
          <w:sz w:val="18"/>
          <w:szCs w:val="18"/>
        </w:rPr>
        <w:t>schopnost jedince poznat a pochopit roli, kterou hraje matematika ve světě, používat matematické znalosti a dovednosti k vymezení, formulování a řešení problémů z různých oblastí a kontextů a k interpretaci jejich řešení. Jedná se o používání matematiky v celé řadě situací, od každodenních a jednoduchých až po neobvyklé a složité.</w:t>
      </w:r>
    </w:p>
  </w:footnote>
  <w:footnote w:id="7">
    <w:p w14:paraId="4DC41D42" w14:textId="3A41485D" w:rsidR="00DF6409" w:rsidRPr="007E5F9A" w:rsidRDefault="00DF6409" w:rsidP="00546D82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Polytechnická výchova v předškolním vzdělávání obsahuje pracovní činnosti (konkrétní práce s materiály, jako je např. stříhání, nalepování, modelování…) a pracovní výchovu (ta zahrnuje kromě pracovní činnosti i získávání základních dovedností a návyků souvisejících s kladným vztahem k práci, s plánováním, s bezpečností při práci apod.), poznávání výrobních technologií, orientaci v</w:t>
      </w:r>
      <w:r w:rsidR="00110B83">
        <w:rPr>
          <w:rFonts w:cstheme="minorHAnsi"/>
          <w:sz w:val="18"/>
          <w:szCs w:val="18"/>
        </w:rPr>
        <w:t> </w:t>
      </w:r>
      <w:r w:rsidRPr="007E5F9A">
        <w:rPr>
          <w:rFonts w:cstheme="minorHAnsi"/>
          <w:sz w:val="18"/>
          <w:szCs w:val="18"/>
        </w:rPr>
        <w:t>různých oborech lidské činnosti, ochranu a tvorbu životního prostředí, poznávání a používání multimédií a nových technologií. Je propojena s dalšími obory jako jsou přírodověda, matematická pregramotnost, předčtenářské dovednosti, ale i s dalšími výchovami jako</w:t>
      </w:r>
      <w:r w:rsidR="00110B83">
        <w:rPr>
          <w:rFonts w:cstheme="minorHAnsi"/>
          <w:sz w:val="18"/>
          <w:szCs w:val="18"/>
        </w:rPr>
        <w:t> </w:t>
      </w:r>
      <w:r w:rsidRPr="007E5F9A">
        <w:rPr>
          <w:rFonts w:cstheme="minorHAnsi"/>
          <w:sz w:val="18"/>
          <w:szCs w:val="18"/>
        </w:rPr>
        <w:t xml:space="preserve">je výtvarná, tělesná a hudební. </w:t>
      </w:r>
    </w:p>
  </w:footnote>
  <w:footnote w:id="8">
    <w:p w14:paraId="7BEF7917" w14:textId="4D3981F7" w:rsidR="00DF6409" w:rsidRPr="00FD46AD" w:rsidRDefault="00DF6409" w:rsidP="00FA1B56">
      <w:pPr>
        <w:pStyle w:val="Textpoznpodarou"/>
        <w:jc w:val="both"/>
        <w:rPr>
          <w:sz w:val="16"/>
          <w:szCs w:val="16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Klíčové kompetence představují souhrn vědomostí, dovedností, schopností, postojů a hodnot důležitých pro osobní rozvoj, aktivní zapojení do společnosti a budoucí uplatnění v životě. V etapě předškolního vzdělávání jde zejména o schopnost získávat v budoucnu klíčové kompetence potřebné pro život (kompetence k učení, k řešení problémů, komunikativní, sociální a personální, pracovní, činnostní a občanské).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11215" w14:textId="125190DB" w:rsidR="00DF6409" w:rsidRDefault="00DF64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5E2EE032" wp14:editId="0DC18C78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210A"/>
    <w:multiLevelType w:val="hybridMultilevel"/>
    <w:tmpl w:val="AFFE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4582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20F0A38"/>
    <w:multiLevelType w:val="hybridMultilevel"/>
    <w:tmpl w:val="0FEC4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31D79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038A2"/>
    <w:multiLevelType w:val="hybridMultilevel"/>
    <w:tmpl w:val="0F7C5A1A"/>
    <w:lvl w:ilvl="0" w:tplc="4228448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A606D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3AFF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6714C28"/>
    <w:multiLevelType w:val="hybridMultilevel"/>
    <w:tmpl w:val="278ED020"/>
    <w:lvl w:ilvl="0" w:tplc="0CD6B87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179FE"/>
    <w:multiLevelType w:val="hybridMultilevel"/>
    <w:tmpl w:val="B45EF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 w15:restartNumberingAfterBreak="0">
    <w:nsid w:val="47FB2807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552E2"/>
    <w:multiLevelType w:val="hybridMultilevel"/>
    <w:tmpl w:val="8E607D5A"/>
    <w:lvl w:ilvl="0" w:tplc="D4F2FC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BC2B81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442899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BB56565"/>
    <w:multiLevelType w:val="hybridMultilevel"/>
    <w:tmpl w:val="18D2843A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5C62751B"/>
    <w:multiLevelType w:val="hybridMultilevel"/>
    <w:tmpl w:val="2578F944"/>
    <w:lvl w:ilvl="0" w:tplc="480681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2C7B6F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 w15:restartNumberingAfterBreak="0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8FA642B"/>
    <w:multiLevelType w:val="hybridMultilevel"/>
    <w:tmpl w:val="12DCE9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476FD3"/>
    <w:multiLevelType w:val="hybridMultilevel"/>
    <w:tmpl w:val="5B2C0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0"/>
  </w:num>
  <w:num w:numId="4">
    <w:abstractNumId w:val="25"/>
  </w:num>
  <w:num w:numId="5">
    <w:abstractNumId w:val="24"/>
  </w:num>
  <w:num w:numId="6">
    <w:abstractNumId w:val="36"/>
  </w:num>
  <w:num w:numId="7">
    <w:abstractNumId w:val="5"/>
  </w:num>
  <w:num w:numId="8">
    <w:abstractNumId w:val="33"/>
  </w:num>
  <w:num w:numId="9">
    <w:abstractNumId w:val="27"/>
  </w:num>
  <w:num w:numId="10">
    <w:abstractNumId w:val="41"/>
  </w:num>
  <w:num w:numId="11">
    <w:abstractNumId w:val="38"/>
  </w:num>
  <w:num w:numId="12">
    <w:abstractNumId w:val="2"/>
  </w:num>
  <w:num w:numId="13">
    <w:abstractNumId w:val="16"/>
  </w:num>
  <w:num w:numId="14">
    <w:abstractNumId w:val="3"/>
  </w:num>
  <w:num w:numId="15">
    <w:abstractNumId w:val="44"/>
  </w:num>
  <w:num w:numId="16">
    <w:abstractNumId w:val="22"/>
  </w:num>
  <w:num w:numId="17">
    <w:abstractNumId w:val="8"/>
  </w:num>
  <w:num w:numId="18">
    <w:abstractNumId w:val="14"/>
  </w:num>
  <w:num w:numId="19">
    <w:abstractNumId w:val="15"/>
  </w:num>
  <w:num w:numId="20">
    <w:abstractNumId w:val="42"/>
  </w:num>
  <w:num w:numId="21">
    <w:abstractNumId w:val="23"/>
  </w:num>
  <w:num w:numId="22">
    <w:abstractNumId w:val="39"/>
  </w:num>
  <w:num w:numId="23">
    <w:abstractNumId w:val="31"/>
  </w:num>
  <w:num w:numId="24">
    <w:abstractNumId w:val="12"/>
  </w:num>
  <w:num w:numId="25">
    <w:abstractNumId w:val="29"/>
  </w:num>
  <w:num w:numId="26">
    <w:abstractNumId w:val="26"/>
  </w:num>
  <w:num w:numId="27">
    <w:abstractNumId w:val="21"/>
  </w:num>
  <w:num w:numId="28">
    <w:abstractNumId w:val="19"/>
  </w:num>
  <w:num w:numId="29">
    <w:abstractNumId w:val="10"/>
  </w:num>
  <w:num w:numId="30">
    <w:abstractNumId w:val="34"/>
  </w:num>
  <w:num w:numId="31">
    <w:abstractNumId w:val="9"/>
  </w:num>
  <w:num w:numId="32">
    <w:abstractNumId w:val="45"/>
  </w:num>
  <w:num w:numId="33">
    <w:abstractNumId w:val="32"/>
  </w:num>
  <w:num w:numId="34">
    <w:abstractNumId w:val="46"/>
  </w:num>
  <w:num w:numId="35">
    <w:abstractNumId w:val="40"/>
  </w:num>
  <w:num w:numId="36">
    <w:abstractNumId w:val="28"/>
  </w:num>
  <w:num w:numId="37">
    <w:abstractNumId w:val="0"/>
  </w:num>
  <w:num w:numId="38">
    <w:abstractNumId w:val="30"/>
  </w:num>
  <w:num w:numId="39">
    <w:abstractNumId w:val="43"/>
  </w:num>
  <w:num w:numId="40">
    <w:abstractNumId w:val="7"/>
  </w:num>
  <w:num w:numId="41">
    <w:abstractNumId w:val="37"/>
  </w:num>
  <w:num w:numId="42">
    <w:abstractNumId w:val="47"/>
  </w:num>
  <w:num w:numId="43">
    <w:abstractNumId w:val="17"/>
  </w:num>
  <w:num w:numId="44">
    <w:abstractNumId w:val="4"/>
  </w:num>
  <w:num w:numId="45">
    <w:abstractNumId w:val="35"/>
  </w:num>
  <w:num w:numId="46">
    <w:abstractNumId w:val="11"/>
  </w:num>
  <w:num w:numId="47">
    <w:abstractNumId w:val="18"/>
  </w:num>
  <w:num w:numId="48">
    <w:abstractNumId w:val="49"/>
  </w:num>
  <w:num w:numId="49">
    <w:abstractNumId w:val="48"/>
  </w:num>
  <w:num w:numId="50">
    <w:abstractNumId w:val="6"/>
  </w:num>
  <w:num w:numId="51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05CF"/>
    <w:rsid w:val="00001502"/>
    <w:rsid w:val="0000181E"/>
    <w:rsid w:val="0000193D"/>
    <w:rsid w:val="000023B4"/>
    <w:rsid w:val="00002C22"/>
    <w:rsid w:val="00002D4F"/>
    <w:rsid w:val="00002E59"/>
    <w:rsid w:val="00003BBE"/>
    <w:rsid w:val="000042E2"/>
    <w:rsid w:val="0000481A"/>
    <w:rsid w:val="00004B14"/>
    <w:rsid w:val="00005779"/>
    <w:rsid w:val="00006841"/>
    <w:rsid w:val="0000717F"/>
    <w:rsid w:val="00007A16"/>
    <w:rsid w:val="00007D3B"/>
    <w:rsid w:val="00010E1C"/>
    <w:rsid w:val="00010E5E"/>
    <w:rsid w:val="00010EEA"/>
    <w:rsid w:val="00011EC8"/>
    <w:rsid w:val="00012A78"/>
    <w:rsid w:val="000131DA"/>
    <w:rsid w:val="0001361C"/>
    <w:rsid w:val="000136F5"/>
    <w:rsid w:val="000167AA"/>
    <w:rsid w:val="00020922"/>
    <w:rsid w:val="00021509"/>
    <w:rsid w:val="00023D7D"/>
    <w:rsid w:val="00025722"/>
    <w:rsid w:val="0002689E"/>
    <w:rsid w:val="00026D8E"/>
    <w:rsid w:val="000279A0"/>
    <w:rsid w:val="00031CE2"/>
    <w:rsid w:val="00031F04"/>
    <w:rsid w:val="00034FBE"/>
    <w:rsid w:val="00035B2C"/>
    <w:rsid w:val="00036C7B"/>
    <w:rsid w:val="00036EEA"/>
    <w:rsid w:val="00037027"/>
    <w:rsid w:val="000415CD"/>
    <w:rsid w:val="00041D05"/>
    <w:rsid w:val="00042A8F"/>
    <w:rsid w:val="00043C1A"/>
    <w:rsid w:val="0004546A"/>
    <w:rsid w:val="000455FB"/>
    <w:rsid w:val="00045855"/>
    <w:rsid w:val="000466B1"/>
    <w:rsid w:val="000502F0"/>
    <w:rsid w:val="00051C47"/>
    <w:rsid w:val="00054073"/>
    <w:rsid w:val="0005527F"/>
    <w:rsid w:val="00055393"/>
    <w:rsid w:val="0005605F"/>
    <w:rsid w:val="00060069"/>
    <w:rsid w:val="00060600"/>
    <w:rsid w:val="00060749"/>
    <w:rsid w:val="00063D2E"/>
    <w:rsid w:val="00063FB5"/>
    <w:rsid w:val="0006428A"/>
    <w:rsid w:val="00065FC1"/>
    <w:rsid w:val="00066C4B"/>
    <w:rsid w:val="00066DD7"/>
    <w:rsid w:val="0007041D"/>
    <w:rsid w:val="00070A85"/>
    <w:rsid w:val="00070FDF"/>
    <w:rsid w:val="00070FE0"/>
    <w:rsid w:val="000739B9"/>
    <w:rsid w:val="00073A2F"/>
    <w:rsid w:val="00074065"/>
    <w:rsid w:val="00074656"/>
    <w:rsid w:val="00075911"/>
    <w:rsid w:val="000814D2"/>
    <w:rsid w:val="00081619"/>
    <w:rsid w:val="000819E8"/>
    <w:rsid w:val="00082E16"/>
    <w:rsid w:val="00085660"/>
    <w:rsid w:val="00086FDC"/>
    <w:rsid w:val="000906D1"/>
    <w:rsid w:val="00091C98"/>
    <w:rsid w:val="00091F43"/>
    <w:rsid w:val="00092B4D"/>
    <w:rsid w:val="000940D4"/>
    <w:rsid w:val="00094FA5"/>
    <w:rsid w:val="00095FBD"/>
    <w:rsid w:val="000974DD"/>
    <w:rsid w:val="000A0804"/>
    <w:rsid w:val="000A100A"/>
    <w:rsid w:val="000A1AFA"/>
    <w:rsid w:val="000A2178"/>
    <w:rsid w:val="000A4313"/>
    <w:rsid w:val="000A4780"/>
    <w:rsid w:val="000A4FF2"/>
    <w:rsid w:val="000A536F"/>
    <w:rsid w:val="000A57EB"/>
    <w:rsid w:val="000A5EF2"/>
    <w:rsid w:val="000A7599"/>
    <w:rsid w:val="000A7AE6"/>
    <w:rsid w:val="000B0AB7"/>
    <w:rsid w:val="000B0DC6"/>
    <w:rsid w:val="000B1B89"/>
    <w:rsid w:val="000B26F0"/>
    <w:rsid w:val="000B34DA"/>
    <w:rsid w:val="000B449C"/>
    <w:rsid w:val="000B4688"/>
    <w:rsid w:val="000B6060"/>
    <w:rsid w:val="000B6D87"/>
    <w:rsid w:val="000B7D4C"/>
    <w:rsid w:val="000B7EA0"/>
    <w:rsid w:val="000C03C2"/>
    <w:rsid w:val="000C0909"/>
    <w:rsid w:val="000C0D5D"/>
    <w:rsid w:val="000C1F7F"/>
    <w:rsid w:val="000C28C9"/>
    <w:rsid w:val="000C451F"/>
    <w:rsid w:val="000C4E4F"/>
    <w:rsid w:val="000C6F00"/>
    <w:rsid w:val="000C75BB"/>
    <w:rsid w:val="000D19B7"/>
    <w:rsid w:val="000D3194"/>
    <w:rsid w:val="000D3C3F"/>
    <w:rsid w:val="000D3F76"/>
    <w:rsid w:val="000D413B"/>
    <w:rsid w:val="000D4236"/>
    <w:rsid w:val="000D5484"/>
    <w:rsid w:val="000D5D6D"/>
    <w:rsid w:val="000D5F90"/>
    <w:rsid w:val="000D6E4E"/>
    <w:rsid w:val="000E1874"/>
    <w:rsid w:val="000E28B9"/>
    <w:rsid w:val="000E3E7B"/>
    <w:rsid w:val="000E47D4"/>
    <w:rsid w:val="000E4F97"/>
    <w:rsid w:val="000E635C"/>
    <w:rsid w:val="000E6DC5"/>
    <w:rsid w:val="000E725F"/>
    <w:rsid w:val="000E7665"/>
    <w:rsid w:val="000F07E2"/>
    <w:rsid w:val="000F1095"/>
    <w:rsid w:val="000F124A"/>
    <w:rsid w:val="000F2683"/>
    <w:rsid w:val="000F2A23"/>
    <w:rsid w:val="000F3930"/>
    <w:rsid w:val="000F46FB"/>
    <w:rsid w:val="000F4B1E"/>
    <w:rsid w:val="000F5827"/>
    <w:rsid w:val="000F5FC9"/>
    <w:rsid w:val="000F6ACB"/>
    <w:rsid w:val="0010341F"/>
    <w:rsid w:val="0010474A"/>
    <w:rsid w:val="00104FBD"/>
    <w:rsid w:val="001059C8"/>
    <w:rsid w:val="001101E2"/>
    <w:rsid w:val="001107FC"/>
    <w:rsid w:val="00110B83"/>
    <w:rsid w:val="00113AEC"/>
    <w:rsid w:val="00115E69"/>
    <w:rsid w:val="00116202"/>
    <w:rsid w:val="00117DBA"/>
    <w:rsid w:val="0012166F"/>
    <w:rsid w:val="00121AE9"/>
    <w:rsid w:val="00122464"/>
    <w:rsid w:val="0012409E"/>
    <w:rsid w:val="0012431D"/>
    <w:rsid w:val="00125689"/>
    <w:rsid w:val="00125CAE"/>
    <w:rsid w:val="00126335"/>
    <w:rsid w:val="001275A8"/>
    <w:rsid w:val="001279FC"/>
    <w:rsid w:val="001306A5"/>
    <w:rsid w:val="00130B1D"/>
    <w:rsid w:val="0013154C"/>
    <w:rsid w:val="001324F0"/>
    <w:rsid w:val="00135471"/>
    <w:rsid w:val="0013591A"/>
    <w:rsid w:val="00135AB9"/>
    <w:rsid w:val="00137B47"/>
    <w:rsid w:val="00141074"/>
    <w:rsid w:val="001414BC"/>
    <w:rsid w:val="00143177"/>
    <w:rsid w:val="00147D28"/>
    <w:rsid w:val="00150067"/>
    <w:rsid w:val="00151706"/>
    <w:rsid w:val="00151B8A"/>
    <w:rsid w:val="00152A44"/>
    <w:rsid w:val="00152D53"/>
    <w:rsid w:val="0015316B"/>
    <w:rsid w:val="001539EE"/>
    <w:rsid w:val="00155025"/>
    <w:rsid w:val="00155158"/>
    <w:rsid w:val="001562B4"/>
    <w:rsid w:val="001564B7"/>
    <w:rsid w:val="00156E3B"/>
    <w:rsid w:val="00156E5E"/>
    <w:rsid w:val="00157175"/>
    <w:rsid w:val="00157F93"/>
    <w:rsid w:val="00160B32"/>
    <w:rsid w:val="00160D36"/>
    <w:rsid w:val="0016133C"/>
    <w:rsid w:val="00162E22"/>
    <w:rsid w:val="00163996"/>
    <w:rsid w:val="00163D1A"/>
    <w:rsid w:val="0016471E"/>
    <w:rsid w:val="0016688F"/>
    <w:rsid w:val="00166D37"/>
    <w:rsid w:val="00167924"/>
    <w:rsid w:val="00170167"/>
    <w:rsid w:val="00170B44"/>
    <w:rsid w:val="001716FB"/>
    <w:rsid w:val="001733D9"/>
    <w:rsid w:val="001733F1"/>
    <w:rsid w:val="001734B8"/>
    <w:rsid w:val="0017387C"/>
    <w:rsid w:val="00173A79"/>
    <w:rsid w:val="00173CF7"/>
    <w:rsid w:val="001748D7"/>
    <w:rsid w:val="00174CF4"/>
    <w:rsid w:val="00177661"/>
    <w:rsid w:val="0017769A"/>
    <w:rsid w:val="00177A24"/>
    <w:rsid w:val="00181E0C"/>
    <w:rsid w:val="001825AD"/>
    <w:rsid w:val="00182DD5"/>
    <w:rsid w:val="001835D3"/>
    <w:rsid w:val="00185302"/>
    <w:rsid w:val="0018540E"/>
    <w:rsid w:val="00185AE9"/>
    <w:rsid w:val="00185C17"/>
    <w:rsid w:val="00185CAC"/>
    <w:rsid w:val="0018661C"/>
    <w:rsid w:val="00187178"/>
    <w:rsid w:val="001877DF"/>
    <w:rsid w:val="00190618"/>
    <w:rsid w:val="001939C2"/>
    <w:rsid w:val="00196086"/>
    <w:rsid w:val="00196BEB"/>
    <w:rsid w:val="001A07D4"/>
    <w:rsid w:val="001A0871"/>
    <w:rsid w:val="001A1377"/>
    <w:rsid w:val="001A339D"/>
    <w:rsid w:val="001A4390"/>
    <w:rsid w:val="001A645B"/>
    <w:rsid w:val="001A7179"/>
    <w:rsid w:val="001B0F16"/>
    <w:rsid w:val="001B1518"/>
    <w:rsid w:val="001B1B77"/>
    <w:rsid w:val="001B3CC0"/>
    <w:rsid w:val="001C063A"/>
    <w:rsid w:val="001C1C6C"/>
    <w:rsid w:val="001C1EAA"/>
    <w:rsid w:val="001C1F94"/>
    <w:rsid w:val="001C2CF6"/>
    <w:rsid w:val="001C3D1D"/>
    <w:rsid w:val="001C3E14"/>
    <w:rsid w:val="001C4684"/>
    <w:rsid w:val="001C5112"/>
    <w:rsid w:val="001C5315"/>
    <w:rsid w:val="001C74A9"/>
    <w:rsid w:val="001C7949"/>
    <w:rsid w:val="001D026A"/>
    <w:rsid w:val="001D177C"/>
    <w:rsid w:val="001D25FB"/>
    <w:rsid w:val="001D29D2"/>
    <w:rsid w:val="001D2DC3"/>
    <w:rsid w:val="001D3DBF"/>
    <w:rsid w:val="001D3F5C"/>
    <w:rsid w:val="001D4D03"/>
    <w:rsid w:val="001D53F1"/>
    <w:rsid w:val="001D57B4"/>
    <w:rsid w:val="001D57B5"/>
    <w:rsid w:val="001D6449"/>
    <w:rsid w:val="001D6857"/>
    <w:rsid w:val="001D6989"/>
    <w:rsid w:val="001D775C"/>
    <w:rsid w:val="001E0162"/>
    <w:rsid w:val="001E0329"/>
    <w:rsid w:val="001E0BD9"/>
    <w:rsid w:val="001E13E4"/>
    <w:rsid w:val="001E13EA"/>
    <w:rsid w:val="001E3E8E"/>
    <w:rsid w:val="001E480B"/>
    <w:rsid w:val="001E4AF1"/>
    <w:rsid w:val="001E4B85"/>
    <w:rsid w:val="001E5EDD"/>
    <w:rsid w:val="001E643C"/>
    <w:rsid w:val="001F0013"/>
    <w:rsid w:val="001F05C5"/>
    <w:rsid w:val="001F140D"/>
    <w:rsid w:val="001F3516"/>
    <w:rsid w:val="001F37E6"/>
    <w:rsid w:val="001F3FB0"/>
    <w:rsid w:val="001F54EA"/>
    <w:rsid w:val="001F5EAC"/>
    <w:rsid w:val="00200CEE"/>
    <w:rsid w:val="002016E5"/>
    <w:rsid w:val="00202654"/>
    <w:rsid w:val="00203073"/>
    <w:rsid w:val="00203F76"/>
    <w:rsid w:val="002040A0"/>
    <w:rsid w:val="0020568F"/>
    <w:rsid w:val="0020624A"/>
    <w:rsid w:val="00206953"/>
    <w:rsid w:val="002072DC"/>
    <w:rsid w:val="0020755C"/>
    <w:rsid w:val="00210F84"/>
    <w:rsid w:val="002138DD"/>
    <w:rsid w:val="0021583C"/>
    <w:rsid w:val="0021590A"/>
    <w:rsid w:val="002161BA"/>
    <w:rsid w:val="002161DB"/>
    <w:rsid w:val="00216536"/>
    <w:rsid w:val="00216B2B"/>
    <w:rsid w:val="00220CC3"/>
    <w:rsid w:val="0022278E"/>
    <w:rsid w:val="0022311A"/>
    <w:rsid w:val="00223A73"/>
    <w:rsid w:val="00224EE3"/>
    <w:rsid w:val="00226E24"/>
    <w:rsid w:val="00226F7E"/>
    <w:rsid w:val="0023065B"/>
    <w:rsid w:val="00230859"/>
    <w:rsid w:val="00230E3C"/>
    <w:rsid w:val="00230FBD"/>
    <w:rsid w:val="0023126A"/>
    <w:rsid w:val="002312AF"/>
    <w:rsid w:val="00232D2E"/>
    <w:rsid w:val="002338B1"/>
    <w:rsid w:val="00234A54"/>
    <w:rsid w:val="002350E0"/>
    <w:rsid w:val="00235F6E"/>
    <w:rsid w:val="00237278"/>
    <w:rsid w:val="002379F1"/>
    <w:rsid w:val="00240603"/>
    <w:rsid w:val="00240D0B"/>
    <w:rsid w:val="00240FBD"/>
    <w:rsid w:val="0024109C"/>
    <w:rsid w:val="0024138F"/>
    <w:rsid w:val="00242EDA"/>
    <w:rsid w:val="002435AE"/>
    <w:rsid w:val="002438AA"/>
    <w:rsid w:val="002438C7"/>
    <w:rsid w:val="00244EFE"/>
    <w:rsid w:val="002451DF"/>
    <w:rsid w:val="00245526"/>
    <w:rsid w:val="00245893"/>
    <w:rsid w:val="0024605C"/>
    <w:rsid w:val="00250672"/>
    <w:rsid w:val="00250F9F"/>
    <w:rsid w:val="0025178E"/>
    <w:rsid w:val="002523B3"/>
    <w:rsid w:val="0025342B"/>
    <w:rsid w:val="00253CD4"/>
    <w:rsid w:val="00254433"/>
    <w:rsid w:val="00254F74"/>
    <w:rsid w:val="002563D5"/>
    <w:rsid w:val="00260827"/>
    <w:rsid w:val="00261361"/>
    <w:rsid w:val="00261A4C"/>
    <w:rsid w:val="00262286"/>
    <w:rsid w:val="002626C7"/>
    <w:rsid w:val="00263740"/>
    <w:rsid w:val="00263D23"/>
    <w:rsid w:val="00263EA0"/>
    <w:rsid w:val="002643A1"/>
    <w:rsid w:val="00264847"/>
    <w:rsid w:val="00264BE9"/>
    <w:rsid w:val="00266113"/>
    <w:rsid w:val="002665B5"/>
    <w:rsid w:val="00267AF5"/>
    <w:rsid w:val="00270C5C"/>
    <w:rsid w:val="00270CF4"/>
    <w:rsid w:val="002710F1"/>
    <w:rsid w:val="002718A8"/>
    <w:rsid w:val="002738ED"/>
    <w:rsid w:val="00273E74"/>
    <w:rsid w:val="00273E9B"/>
    <w:rsid w:val="00274E1B"/>
    <w:rsid w:val="00276FDE"/>
    <w:rsid w:val="0028193A"/>
    <w:rsid w:val="00281AC6"/>
    <w:rsid w:val="0028225C"/>
    <w:rsid w:val="0028256F"/>
    <w:rsid w:val="00283028"/>
    <w:rsid w:val="00283B7B"/>
    <w:rsid w:val="0028622A"/>
    <w:rsid w:val="002863EE"/>
    <w:rsid w:val="002865C9"/>
    <w:rsid w:val="0028750A"/>
    <w:rsid w:val="00287C17"/>
    <w:rsid w:val="00291979"/>
    <w:rsid w:val="002944A6"/>
    <w:rsid w:val="0029526E"/>
    <w:rsid w:val="00296818"/>
    <w:rsid w:val="002970DF"/>
    <w:rsid w:val="00297FA5"/>
    <w:rsid w:val="002A4C33"/>
    <w:rsid w:val="002A5F0A"/>
    <w:rsid w:val="002A6002"/>
    <w:rsid w:val="002A6157"/>
    <w:rsid w:val="002A6965"/>
    <w:rsid w:val="002A7E3F"/>
    <w:rsid w:val="002B0682"/>
    <w:rsid w:val="002B1FDC"/>
    <w:rsid w:val="002B2A8C"/>
    <w:rsid w:val="002B2AF2"/>
    <w:rsid w:val="002B3145"/>
    <w:rsid w:val="002B4041"/>
    <w:rsid w:val="002B412C"/>
    <w:rsid w:val="002B4D29"/>
    <w:rsid w:val="002B4D97"/>
    <w:rsid w:val="002B4F87"/>
    <w:rsid w:val="002B6541"/>
    <w:rsid w:val="002B7A56"/>
    <w:rsid w:val="002C0236"/>
    <w:rsid w:val="002C0FB8"/>
    <w:rsid w:val="002C1A04"/>
    <w:rsid w:val="002C66C6"/>
    <w:rsid w:val="002C7845"/>
    <w:rsid w:val="002C796B"/>
    <w:rsid w:val="002D1101"/>
    <w:rsid w:val="002D1105"/>
    <w:rsid w:val="002D21A9"/>
    <w:rsid w:val="002D24BC"/>
    <w:rsid w:val="002D3D38"/>
    <w:rsid w:val="002D426E"/>
    <w:rsid w:val="002D44AA"/>
    <w:rsid w:val="002D5792"/>
    <w:rsid w:val="002D7E37"/>
    <w:rsid w:val="002E2E8D"/>
    <w:rsid w:val="002E35D7"/>
    <w:rsid w:val="002E38E6"/>
    <w:rsid w:val="002E4D9C"/>
    <w:rsid w:val="002E523D"/>
    <w:rsid w:val="002E5308"/>
    <w:rsid w:val="002E6299"/>
    <w:rsid w:val="002E6648"/>
    <w:rsid w:val="002E6C50"/>
    <w:rsid w:val="002E6EA9"/>
    <w:rsid w:val="002E712D"/>
    <w:rsid w:val="002F0414"/>
    <w:rsid w:val="002F0AB9"/>
    <w:rsid w:val="002F1F0A"/>
    <w:rsid w:val="002F20D2"/>
    <w:rsid w:val="002F2E04"/>
    <w:rsid w:val="002F2E3E"/>
    <w:rsid w:val="002F3B5A"/>
    <w:rsid w:val="002F49D6"/>
    <w:rsid w:val="002F546C"/>
    <w:rsid w:val="002F579A"/>
    <w:rsid w:val="002F5868"/>
    <w:rsid w:val="002F68E9"/>
    <w:rsid w:val="002F6903"/>
    <w:rsid w:val="002F73CA"/>
    <w:rsid w:val="002F78FA"/>
    <w:rsid w:val="002F7DDB"/>
    <w:rsid w:val="0030083C"/>
    <w:rsid w:val="0030218E"/>
    <w:rsid w:val="0030264D"/>
    <w:rsid w:val="00306A5E"/>
    <w:rsid w:val="00306E8C"/>
    <w:rsid w:val="00306EAF"/>
    <w:rsid w:val="003072CE"/>
    <w:rsid w:val="003077AD"/>
    <w:rsid w:val="003106F3"/>
    <w:rsid w:val="00311510"/>
    <w:rsid w:val="003123D3"/>
    <w:rsid w:val="003168D9"/>
    <w:rsid w:val="00316EDA"/>
    <w:rsid w:val="0032089F"/>
    <w:rsid w:val="00321218"/>
    <w:rsid w:val="00321F09"/>
    <w:rsid w:val="003228BD"/>
    <w:rsid w:val="00322DEF"/>
    <w:rsid w:val="00323A64"/>
    <w:rsid w:val="00324234"/>
    <w:rsid w:val="0032459F"/>
    <w:rsid w:val="00324D99"/>
    <w:rsid w:val="00325550"/>
    <w:rsid w:val="00325A73"/>
    <w:rsid w:val="003268FF"/>
    <w:rsid w:val="00326C25"/>
    <w:rsid w:val="00326E0F"/>
    <w:rsid w:val="00330486"/>
    <w:rsid w:val="003334FA"/>
    <w:rsid w:val="0033411C"/>
    <w:rsid w:val="00334ECA"/>
    <w:rsid w:val="0033554B"/>
    <w:rsid w:val="003360E3"/>
    <w:rsid w:val="003361DA"/>
    <w:rsid w:val="00336BBA"/>
    <w:rsid w:val="0033747D"/>
    <w:rsid w:val="003376D9"/>
    <w:rsid w:val="00340967"/>
    <w:rsid w:val="0034199C"/>
    <w:rsid w:val="00341C4C"/>
    <w:rsid w:val="00342B16"/>
    <w:rsid w:val="00343A4E"/>
    <w:rsid w:val="00343CA1"/>
    <w:rsid w:val="00344D22"/>
    <w:rsid w:val="00345824"/>
    <w:rsid w:val="00346121"/>
    <w:rsid w:val="0034645F"/>
    <w:rsid w:val="00347857"/>
    <w:rsid w:val="00347A04"/>
    <w:rsid w:val="0035033F"/>
    <w:rsid w:val="003511CB"/>
    <w:rsid w:val="00351E13"/>
    <w:rsid w:val="00352222"/>
    <w:rsid w:val="00352384"/>
    <w:rsid w:val="003536ED"/>
    <w:rsid w:val="00354336"/>
    <w:rsid w:val="00356C25"/>
    <w:rsid w:val="0035707C"/>
    <w:rsid w:val="00357E4B"/>
    <w:rsid w:val="00360218"/>
    <w:rsid w:val="00360A32"/>
    <w:rsid w:val="00361E95"/>
    <w:rsid w:val="00362920"/>
    <w:rsid w:val="0036382D"/>
    <w:rsid w:val="003647AA"/>
    <w:rsid w:val="0036483F"/>
    <w:rsid w:val="00365435"/>
    <w:rsid w:val="00365443"/>
    <w:rsid w:val="00365B30"/>
    <w:rsid w:val="00365D0E"/>
    <w:rsid w:val="00366369"/>
    <w:rsid w:val="00366520"/>
    <w:rsid w:val="003667DB"/>
    <w:rsid w:val="003669CE"/>
    <w:rsid w:val="00366A3C"/>
    <w:rsid w:val="00366D01"/>
    <w:rsid w:val="0036788F"/>
    <w:rsid w:val="00367C8C"/>
    <w:rsid w:val="00372610"/>
    <w:rsid w:val="00374BF4"/>
    <w:rsid w:val="0037621C"/>
    <w:rsid w:val="0037644D"/>
    <w:rsid w:val="0038025C"/>
    <w:rsid w:val="003802FD"/>
    <w:rsid w:val="00380522"/>
    <w:rsid w:val="00381257"/>
    <w:rsid w:val="003818A4"/>
    <w:rsid w:val="0038260D"/>
    <w:rsid w:val="003834AB"/>
    <w:rsid w:val="00386B10"/>
    <w:rsid w:val="003872CE"/>
    <w:rsid w:val="0038790F"/>
    <w:rsid w:val="00387ADF"/>
    <w:rsid w:val="003901D9"/>
    <w:rsid w:val="003904E1"/>
    <w:rsid w:val="00390F91"/>
    <w:rsid w:val="00392213"/>
    <w:rsid w:val="00392547"/>
    <w:rsid w:val="00392D2E"/>
    <w:rsid w:val="00393453"/>
    <w:rsid w:val="00393488"/>
    <w:rsid w:val="003937CE"/>
    <w:rsid w:val="00393FA3"/>
    <w:rsid w:val="00394609"/>
    <w:rsid w:val="00395B02"/>
    <w:rsid w:val="003964B0"/>
    <w:rsid w:val="00396CBF"/>
    <w:rsid w:val="00397456"/>
    <w:rsid w:val="00397B23"/>
    <w:rsid w:val="003A00FA"/>
    <w:rsid w:val="003A08FD"/>
    <w:rsid w:val="003A0EAE"/>
    <w:rsid w:val="003A21F5"/>
    <w:rsid w:val="003A2643"/>
    <w:rsid w:val="003A2876"/>
    <w:rsid w:val="003A4459"/>
    <w:rsid w:val="003A5694"/>
    <w:rsid w:val="003A5F7D"/>
    <w:rsid w:val="003A6A48"/>
    <w:rsid w:val="003A728E"/>
    <w:rsid w:val="003A7AD0"/>
    <w:rsid w:val="003A7EDD"/>
    <w:rsid w:val="003B010E"/>
    <w:rsid w:val="003B0D93"/>
    <w:rsid w:val="003B2222"/>
    <w:rsid w:val="003B270A"/>
    <w:rsid w:val="003B4373"/>
    <w:rsid w:val="003B4A2F"/>
    <w:rsid w:val="003B4C0D"/>
    <w:rsid w:val="003B61B6"/>
    <w:rsid w:val="003B6298"/>
    <w:rsid w:val="003B7BF2"/>
    <w:rsid w:val="003C0670"/>
    <w:rsid w:val="003C15B9"/>
    <w:rsid w:val="003C1C4F"/>
    <w:rsid w:val="003C1E0F"/>
    <w:rsid w:val="003C3CD5"/>
    <w:rsid w:val="003C3D3D"/>
    <w:rsid w:val="003C4107"/>
    <w:rsid w:val="003C4211"/>
    <w:rsid w:val="003C48D1"/>
    <w:rsid w:val="003C4D44"/>
    <w:rsid w:val="003C5902"/>
    <w:rsid w:val="003C7A8D"/>
    <w:rsid w:val="003D0352"/>
    <w:rsid w:val="003D04C2"/>
    <w:rsid w:val="003D0C7C"/>
    <w:rsid w:val="003D1028"/>
    <w:rsid w:val="003D20FC"/>
    <w:rsid w:val="003D2330"/>
    <w:rsid w:val="003D62C9"/>
    <w:rsid w:val="003D7836"/>
    <w:rsid w:val="003D7ACE"/>
    <w:rsid w:val="003D7D19"/>
    <w:rsid w:val="003E00B9"/>
    <w:rsid w:val="003E0A0A"/>
    <w:rsid w:val="003E1AF7"/>
    <w:rsid w:val="003E2D47"/>
    <w:rsid w:val="003E3BCE"/>
    <w:rsid w:val="003E403F"/>
    <w:rsid w:val="003E4591"/>
    <w:rsid w:val="003E5058"/>
    <w:rsid w:val="003E505C"/>
    <w:rsid w:val="003E636F"/>
    <w:rsid w:val="003E66F0"/>
    <w:rsid w:val="003F16CD"/>
    <w:rsid w:val="003F52B2"/>
    <w:rsid w:val="003F5E64"/>
    <w:rsid w:val="003F6843"/>
    <w:rsid w:val="003F6CBE"/>
    <w:rsid w:val="003F748D"/>
    <w:rsid w:val="003F7A7B"/>
    <w:rsid w:val="003F7C3E"/>
    <w:rsid w:val="004007C9"/>
    <w:rsid w:val="00402495"/>
    <w:rsid w:val="00405D8D"/>
    <w:rsid w:val="00406413"/>
    <w:rsid w:val="00406B5D"/>
    <w:rsid w:val="00411E25"/>
    <w:rsid w:val="0041278A"/>
    <w:rsid w:val="004133C4"/>
    <w:rsid w:val="004153CC"/>
    <w:rsid w:val="00415788"/>
    <w:rsid w:val="00416496"/>
    <w:rsid w:val="00417AE3"/>
    <w:rsid w:val="004202CA"/>
    <w:rsid w:val="00420558"/>
    <w:rsid w:val="00421428"/>
    <w:rsid w:val="0042181E"/>
    <w:rsid w:val="00421BC5"/>
    <w:rsid w:val="0042288D"/>
    <w:rsid w:val="004229C6"/>
    <w:rsid w:val="00422A7C"/>
    <w:rsid w:val="004249B9"/>
    <w:rsid w:val="004265B1"/>
    <w:rsid w:val="004301C0"/>
    <w:rsid w:val="00430EA6"/>
    <w:rsid w:val="0043119A"/>
    <w:rsid w:val="0043247A"/>
    <w:rsid w:val="004362B8"/>
    <w:rsid w:val="004372D6"/>
    <w:rsid w:val="004377A3"/>
    <w:rsid w:val="0043780B"/>
    <w:rsid w:val="00437E28"/>
    <w:rsid w:val="00440F40"/>
    <w:rsid w:val="00442407"/>
    <w:rsid w:val="0044289D"/>
    <w:rsid w:val="004429AC"/>
    <w:rsid w:val="00442A78"/>
    <w:rsid w:val="00442E76"/>
    <w:rsid w:val="00445B31"/>
    <w:rsid w:val="00446A56"/>
    <w:rsid w:val="0045101F"/>
    <w:rsid w:val="004510C1"/>
    <w:rsid w:val="00453257"/>
    <w:rsid w:val="00453ABD"/>
    <w:rsid w:val="00453CE6"/>
    <w:rsid w:val="00453F88"/>
    <w:rsid w:val="004540E8"/>
    <w:rsid w:val="00454C77"/>
    <w:rsid w:val="00454E78"/>
    <w:rsid w:val="00455892"/>
    <w:rsid w:val="0045594E"/>
    <w:rsid w:val="00455A0E"/>
    <w:rsid w:val="00455BDC"/>
    <w:rsid w:val="004610C8"/>
    <w:rsid w:val="004620BA"/>
    <w:rsid w:val="00462428"/>
    <w:rsid w:val="00463B43"/>
    <w:rsid w:val="00464BA8"/>
    <w:rsid w:val="00464EF8"/>
    <w:rsid w:val="00465480"/>
    <w:rsid w:val="004658A8"/>
    <w:rsid w:val="004658E9"/>
    <w:rsid w:val="00465C49"/>
    <w:rsid w:val="0046691E"/>
    <w:rsid w:val="00467351"/>
    <w:rsid w:val="0047029A"/>
    <w:rsid w:val="00470C06"/>
    <w:rsid w:val="00472BA8"/>
    <w:rsid w:val="00473C45"/>
    <w:rsid w:val="00473D0F"/>
    <w:rsid w:val="004775F9"/>
    <w:rsid w:val="00477EB2"/>
    <w:rsid w:val="004807A6"/>
    <w:rsid w:val="004824FF"/>
    <w:rsid w:val="004829CC"/>
    <w:rsid w:val="00483A13"/>
    <w:rsid w:val="00484180"/>
    <w:rsid w:val="00485F85"/>
    <w:rsid w:val="00487451"/>
    <w:rsid w:val="00487458"/>
    <w:rsid w:val="00487F7B"/>
    <w:rsid w:val="0049023B"/>
    <w:rsid w:val="004916D0"/>
    <w:rsid w:val="00491EFC"/>
    <w:rsid w:val="0049261A"/>
    <w:rsid w:val="00493822"/>
    <w:rsid w:val="00493DE2"/>
    <w:rsid w:val="004965A7"/>
    <w:rsid w:val="00497182"/>
    <w:rsid w:val="00497434"/>
    <w:rsid w:val="00497C52"/>
    <w:rsid w:val="00497DEC"/>
    <w:rsid w:val="004A1025"/>
    <w:rsid w:val="004A1B0F"/>
    <w:rsid w:val="004A2347"/>
    <w:rsid w:val="004A2FD5"/>
    <w:rsid w:val="004A5DC7"/>
    <w:rsid w:val="004A74DD"/>
    <w:rsid w:val="004B0C5B"/>
    <w:rsid w:val="004B0EA2"/>
    <w:rsid w:val="004B2BFD"/>
    <w:rsid w:val="004B6437"/>
    <w:rsid w:val="004C0D61"/>
    <w:rsid w:val="004C1868"/>
    <w:rsid w:val="004C276B"/>
    <w:rsid w:val="004C43D7"/>
    <w:rsid w:val="004C50C4"/>
    <w:rsid w:val="004C57F5"/>
    <w:rsid w:val="004C7356"/>
    <w:rsid w:val="004C75D2"/>
    <w:rsid w:val="004D0F0D"/>
    <w:rsid w:val="004D1CE5"/>
    <w:rsid w:val="004D2B93"/>
    <w:rsid w:val="004D2D23"/>
    <w:rsid w:val="004D4553"/>
    <w:rsid w:val="004D4D19"/>
    <w:rsid w:val="004D5A45"/>
    <w:rsid w:val="004E072D"/>
    <w:rsid w:val="004E0FF9"/>
    <w:rsid w:val="004E157B"/>
    <w:rsid w:val="004E3521"/>
    <w:rsid w:val="004E6680"/>
    <w:rsid w:val="004E7AAC"/>
    <w:rsid w:val="004F01A4"/>
    <w:rsid w:val="004F3E98"/>
    <w:rsid w:val="004F4126"/>
    <w:rsid w:val="004F41FF"/>
    <w:rsid w:val="004F43ED"/>
    <w:rsid w:val="004F45C2"/>
    <w:rsid w:val="004F47E1"/>
    <w:rsid w:val="004F4A39"/>
    <w:rsid w:val="004F4B44"/>
    <w:rsid w:val="004F66FF"/>
    <w:rsid w:val="004F6726"/>
    <w:rsid w:val="004F6757"/>
    <w:rsid w:val="004F6797"/>
    <w:rsid w:val="00503D0D"/>
    <w:rsid w:val="00505087"/>
    <w:rsid w:val="005052DB"/>
    <w:rsid w:val="00507131"/>
    <w:rsid w:val="00507997"/>
    <w:rsid w:val="0051032E"/>
    <w:rsid w:val="00513966"/>
    <w:rsid w:val="00513BA2"/>
    <w:rsid w:val="00513DDC"/>
    <w:rsid w:val="00520211"/>
    <w:rsid w:val="00520661"/>
    <w:rsid w:val="00521473"/>
    <w:rsid w:val="0052165D"/>
    <w:rsid w:val="00521B12"/>
    <w:rsid w:val="005230AF"/>
    <w:rsid w:val="00523126"/>
    <w:rsid w:val="005242AD"/>
    <w:rsid w:val="00525981"/>
    <w:rsid w:val="00527FC6"/>
    <w:rsid w:val="00530191"/>
    <w:rsid w:val="0053167C"/>
    <w:rsid w:val="00532E03"/>
    <w:rsid w:val="00534142"/>
    <w:rsid w:val="00534176"/>
    <w:rsid w:val="00535013"/>
    <w:rsid w:val="0053669D"/>
    <w:rsid w:val="00537162"/>
    <w:rsid w:val="00540026"/>
    <w:rsid w:val="005404DF"/>
    <w:rsid w:val="0054194F"/>
    <w:rsid w:val="00542707"/>
    <w:rsid w:val="00543288"/>
    <w:rsid w:val="0054381B"/>
    <w:rsid w:val="00544F4A"/>
    <w:rsid w:val="0054635A"/>
    <w:rsid w:val="00546C8C"/>
    <w:rsid w:val="00546D82"/>
    <w:rsid w:val="00550613"/>
    <w:rsid w:val="00551911"/>
    <w:rsid w:val="0055664B"/>
    <w:rsid w:val="005568F5"/>
    <w:rsid w:val="005615D9"/>
    <w:rsid w:val="005617A5"/>
    <w:rsid w:val="00562C8D"/>
    <w:rsid w:val="00563532"/>
    <w:rsid w:val="00563E2A"/>
    <w:rsid w:val="00563F5B"/>
    <w:rsid w:val="00564A30"/>
    <w:rsid w:val="005667BE"/>
    <w:rsid w:val="00566A45"/>
    <w:rsid w:val="0056774A"/>
    <w:rsid w:val="00570103"/>
    <w:rsid w:val="0057160D"/>
    <w:rsid w:val="005729D8"/>
    <w:rsid w:val="00573152"/>
    <w:rsid w:val="00573469"/>
    <w:rsid w:val="00573E42"/>
    <w:rsid w:val="00575B8E"/>
    <w:rsid w:val="00575BD2"/>
    <w:rsid w:val="005769E2"/>
    <w:rsid w:val="005771E9"/>
    <w:rsid w:val="00577814"/>
    <w:rsid w:val="00580D21"/>
    <w:rsid w:val="005819D9"/>
    <w:rsid w:val="00583827"/>
    <w:rsid w:val="00584A1B"/>
    <w:rsid w:val="0058533C"/>
    <w:rsid w:val="005868BE"/>
    <w:rsid w:val="00586998"/>
    <w:rsid w:val="00586D3A"/>
    <w:rsid w:val="005870A2"/>
    <w:rsid w:val="005875A7"/>
    <w:rsid w:val="005911B2"/>
    <w:rsid w:val="005917CE"/>
    <w:rsid w:val="00591813"/>
    <w:rsid w:val="00591AC5"/>
    <w:rsid w:val="00591B85"/>
    <w:rsid w:val="00593248"/>
    <w:rsid w:val="00593695"/>
    <w:rsid w:val="00594A7F"/>
    <w:rsid w:val="00594C4A"/>
    <w:rsid w:val="0059503F"/>
    <w:rsid w:val="00597D67"/>
    <w:rsid w:val="00597F9B"/>
    <w:rsid w:val="005A000B"/>
    <w:rsid w:val="005A176F"/>
    <w:rsid w:val="005A2EC8"/>
    <w:rsid w:val="005A31F8"/>
    <w:rsid w:val="005A32AC"/>
    <w:rsid w:val="005A449F"/>
    <w:rsid w:val="005A501E"/>
    <w:rsid w:val="005A57C6"/>
    <w:rsid w:val="005A594A"/>
    <w:rsid w:val="005A5F63"/>
    <w:rsid w:val="005A6C3E"/>
    <w:rsid w:val="005A6F31"/>
    <w:rsid w:val="005A7E0A"/>
    <w:rsid w:val="005B0845"/>
    <w:rsid w:val="005B17F8"/>
    <w:rsid w:val="005B35BB"/>
    <w:rsid w:val="005B3A3E"/>
    <w:rsid w:val="005B5271"/>
    <w:rsid w:val="005B554F"/>
    <w:rsid w:val="005B5768"/>
    <w:rsid w:val="005B580E"/>
    <w:rsid w:val="005B5A0B"/>
    <w:rsid w:val="005B6363"/>
    <w:rsid w:val="005B66E9"/>
    <w:rsid w:val="005B7379"/>
    <w:rsid w:val="005C11A6"/>
    <w:rsid w:val="005C1BE5"/>
    <w:rsid w:val="005C2168"/>
    <w:rsid w:val="005C2AE1"/>
    <w:rsid w:val="005C3347"/>
    <w:rsid w:val="005C4772"/>
    <w:rsid w:val="005C4F50"/>
    <w:rsid w:val="005C7618"/>
    <w:rsid w:val="005D13DB"/>
    <w:rsid w:val="005D142C"/>
    <w:rsid w:val="005D1AEB"/>
    <w:rsid w:val="005D202D"/>
    <w:rsid w:val="005D2BB3"/>
    <w:rsid w:val="005D38F7"/>
    <w:rsid w:val="005D471B"/>
    <w:rsid w:val="005D57DA"/>
    <w:rsid w:val="005D5898"/>
    <w:rsid w:val="005D6398"/>
    <w:rsid w:val="005D6FCF"/>
    <w:rsid w:val="005E0046"/>
    <w:rsid w:val="005E24C2"/>
    <w:rsid w:val="005E2C80"/>
    <w:rsid w:val="005E2DE9"/>
    <w:rsid w:val="005E6E11"/>
    <w:rsid w:val="005E7857"/>
    <w:rsid w:val="005E7884"/>
    <w:rsid w:val="005E790D"/>
    <w:rsid w:val="005F0461"/>
    <w:rsid w:val="005F0A87"/>
    <w:rsid w:val="005F1305"/>
    <w:rsid w:val="005F1B27"/>
    <w:rsid w:val="005F1B39"/>
    <w:rsid w:val="005F2BB6"/>
    <w:rsid w:val="005F57B9"/>
    <w:rsid w:val="005F587D"/>
    <w:rsid w:val="005F5FB3"/>
    <w:rsid w:val="005F612B"/>
    <w:rsid w:val="006003FE"/>
    <w:rsid w:val="006031D8"/>
    <w:rsid w:val="006038B3"/>
    <w:rsid w:val="00604379"/>
    <w:rsid w:val="0060555A"/>
    <w:rsid w:val="006056EE"/>
    <w:rsid w:val="00605FE0"/>
    <w:rsid w:val="00607CAB"/>
    <w:rsid w:val="0061012D"/>
    <w:rsid w:val="00610A75"/>
    <w:rsid w:val="00610D5E"/>
    <w:rsid w:val="00611475"/>
    <w:rsid w:val="0061387E"/>
    <w:rsid w:val="00613AD1"/>
    <w:rsid w:val="00613E8E"/>
    <w:rsid w:val="006143D6"/>
    <w:rsid w:val="006155DF"/>
    <w:rsid w:val="006179C7"/>
    <w:rsid w:val="00617FF1"/>
    <w:rsid w:val="00620CB2"/>
    <w:rsid w:val="00620CD9"/>
    <w:rsid w:val="006210AC"/>
    <w:rsid w:val="00621196"/>
    <w:rsid w:val="00621AB6"/>
    <w:rsid w:val="006220E6"/>
    <w:rsid w:val="00623039"/>
    <w:rsid w:val="00623B6A"/>
    <w:rsid w:val="00624BFD"/>
    <w:rsid w:val="00627ADB"/>
    <w:rsid w:val="00630214"/>
    <w:rsid w:val="00631CA1"/>
    <w:rsid w:val="00631FFB"/>
    <w:rsid w:val="00632952"/>
    <w:rsid w:val="006339D8"/>
    <w:rsid w:val="00633B12"/>
    <w:rsid w:val="00634737"/>
    <w:rsid w:val="00635B00"/>
    <w:rsid w:val="00636339"/>
    <w:rsid w:val="00636806"/>
    <w:rsid w:val="00637256"/>
    <w:rsid w:val="0064062E"/>
    <w:rsid w:val="00640AC0"/>
    <w:rsid w:val="00641352"/>
    <w:rsid w:val="006419FA"/>
    <w:rsid w:val="0064317B"/>
    <w:rsid w:val="006438B4"/>
    <w:rsid w:val="00644026"/>
    <w:rsid w:val="00644489"/>
    <w:rsid w:val="00644FAB"/>
    <w:rsid w:val="0064548E"/>
    <w:rsid w:val="006474E7"/>
    <w:rsid w:val="00647E3F"/>
    <w:rsid w:val="0065015D"/>
    <w:rsid w:val="00651B15"/>
    <w:rsid w:val="0065223F"/>
    <w:rsid w:val="00652271"/>
    <w:rsid w:val="00652349"/>
    <w:rsid w:val="00653DA8"/>
    <w:rsid w:val="00654252"/>
    <w:rsid w:val="00654C4F"/>
    <w:rsid w:val="006556A8"/>
    <w:rsid w:val="006557A9"/>
    <w:rsid w:val="00655D93"/>
    <w:rsid w:val="006572D9"/>
    <w:rsid w:val="00657A0A"/>
    <w:rsid w:val="0066060C"/>
    <w:rsid w:val="00660862"/>
    <w:rsid w:val="00662494"/>
    <w:rsid w:val="00662E09"/>
    <w:rsid w:val="0066384F"/>
    <w:rsid w:val="00663BA3"/>
    <w:rsid w:val="00665720"/>
    <w:rsid w:val="00666556"/>
    <w:rsid w:val="006666C1"/>
    <w:rsid w:val="0067068B"/>
    <w:rsid w:val="00670A36"/>
    <w:rsid w:val="006710CA"/>
    <w:rsid w:val="006716DE"/>
    <w:rsid w:val="006725FB"/>
    <w:rsid w:val="00673F84"/>
    <w:rsid w:val="00674235"/>
    <w:rsid w:val="00674417"/>
    <w:rsid w:val="006817FC"/>
    <w:rsid w:val="006830F8"/>
    <w:rsid w:val="0068474A"/>
    <w:rsid w:val="00684A96"/>
    <w:rsid w:val="00684DCE"/>
    <w:rsid w:val="00685B9C"/>
    <w:rsid w:val="0068690A"/>
    <w:rsid w:val="00686A79"/>
    <w:rsid w:val="00687C09"/>
    <w:rsid w:val="0069036D"/>
    <w:rsid w:val="00690ADE"/>
    <w:rsid w:val="00692017"/>
    <w:rsid w:val="00692421"/>
    <w:rsid w:val="006929B0"/>
    <w:rsid w:val="006958CA"/>
    <w:rsid w:val="006A0FE5"/>
    <w:rsid w:val="006A13A8"/>
    <w:rsid w:val="006A186E"/>
    <w:rsid w:val="006A19FF"/>
    <w:rsid w:val="006A1BF2"/>
    <w:rsid w:val="006A296D"/>
    <w:rsid w:val="006A299A"/>
    <w:rsid w:val="006A2C75"/>
    <w:rsid w:val="006A3B98"/>
    <w:rsid w:val="006A40FC"/>
    <w:rsid w:val="006A4D35"/>
    <w:rsid w:val="006A5F1A"/>
    <w:rsid w:val="006A630F"/>
    <w:rsid w:val="006A6485"/>
    <w:rsid w:val="006A699E"/>
    <w:rsid w:val="006A6B95"/>
    <w:rsid w:val="006B2AEA"/>
    <w:rsid w:val="006B375B"/>
    <w:rsid w:val="006B578F"/>
    <w:rsid w:val="006B62B0"/>
    <w:rsid w:val="006B653C"/>
    <w:rsid w:val="006B6C99"/>
    <w:rsid w:val="006B7CC5"/>
    <w:rsid w:val="006C0297"/>
    <w:rsid w:val="006C03FB"/>
    <w:rsid w:val="006C1A9A"/>
    <w:rsid w:val="006C4951"/>
    <w:rsid w:val="006C590C"/>
    <w:rsid w:val="006C63B1"/>
    <w:rsid w:val="006C775A"/>
    <w:rsid w:val="006D13C6"/>
    <w:rsid w:val="006D27FB"/>
    <w:rsid w:val="006D283C"/>
    <w:rsid w:val="006D29E6"/>
    <w:rsid w:val="006D312A"/>
    <w:rsid w:val="006D38FD"/>
    <w:rsid w:val="006D4000"/>
    <w:rsid w:val="006D4AE9"/>
    <w:rsid w:val="006D4D08"/>
    <w:rsid w:val="006D7C99"/>
    <w:rsid w:val="006E1F61"/>
    <w:rsid w:val="006E291D"/>
    <w:rsid w:val="006E35D7"/>
    <w:rsid w:val="006E4215"/>
    <w:rsid w:val="006E4D44"/>
    <w:rsid w:val="006E56BA"/>
    <w:rsid w:val="006E6742"/>
    <w:rsid w:val="006E7FC2"/>
    <w:rsid w:val="006F11BD"/>
    <w:rsid w:val="006F1282"/>
    <w:rsid w:val="006F2924"/>
    <w:rsid w:val="006F2FD1"/>
    <w:rsid w:val="006F5719"/>
    <w:rsid w:val="006F62AA"/>
    <w:rsid w:val="006F62B2"/>
    <w:rsid w:val="006F640A"/>
    <w:rsid w:val="006F79C0"/>
    <w:rsid w:val="00701ED8"/>
    <w:rsid w:val="00703BB2"/>
    <w:rsid w:val="0070430F"/>
    <w:rsid w:val="0070469B"/>
    <w:rsid w:val="00706168"/>
    <w:rsid w:val="00706436"/>
    <w:rsid w:val="007069E7"/>
    <w:rsid w:val="00706A7A"/>
    <w:rsid w:val="00706D22"/>
    <w:rsid w:val="0071115D"/>
    <w:rsid w:val="00711DCE"/>
    <w:rsid w:val="007120D8"/>
    <w:rsid w:val="007120DD"/>
    <w:rsid w:val="007136B7"/>
    <w:rsid w:val="00714753"/>
    <w:rsid w:val="00714C17"/>
    <w:rsid w:val="007162CC"/>
    <w:rsid w:val="00716336"/>
    <w:rsid w:val="00717013"/>
    <w:rsid w:val="0072020F"/>
    <w:rsid w:val="00720D9F"/>
    <w:rsid w:val="00721B7B"/>
    <w:rsid w:val="00723C64"/>
    <w:rsid w:val="00724029"/>
    <w:rsid w:val="007257E4"/>
    <w:rsid w:val="00725D49"/>
    <w:rsid w:val="00726B95"/>
    <w:rsid w:val="00727B85"/>
    <w:rsid w:val="00730A04"/>
    <w:rsid w:val="00731572"/>
    <w:rsid w:val="007320A4"/>
    <w:rsid w:val="00732C9D"/>
    <w:rsid w:val="00732CBE"/>
    <w:rsid w:val="0073345A"/>
    <w:rsid w:val="00733D4A"/>
    <w:rsid w:val="007342AC"/>
    <w:rsid w:val="00734F1D"/>
    <w:rsid w:val="0073546E"/>
    <w:rsid w:val="00735953"/>
    <w:rsid w:val="00735D2A"/>
    <w:rsid w:val="00735F6C"/>
    <w:rsid w:val="00735FA2"/>
    <w:rsid w:val="00737120"/>
    <w:rsid w:val="0073715B"/>
    <w:rsid w:val="0074069A"/>
    <w:rsid w:val="00743116"/>
    <w:rsid w:val="007441C7"/>
    <w:rsid w:val="00744773"/>
    <w:rsid w:val="00744C73"/>
    <w:rsid w:val="00744E88"/>
    <w:rsid w:val="00745001"/>
    <w:rsid w:val="00745A4B"/>
    <w:rsid w:val="007472D7"/>
    <w:rsid w:val="00747E52"/>
    <w:rsid w:val="007525A8"/>
    <w:rsid w:val="007547DA"/>
    <w:rsid w:val="00754E08"/>
    <w:rsid w:val="0075767D"/>
    <w:rsid w:val="00757EEF"/>
    <w:rsid w:val="00761B75"/>
    <w:rsid w:val="00763605"/>
    <w:rsid w:val="00764B21"/>
    <w:rsid w:val="00764CA8"/>
    <w:rsid w:val="00764EB9"/>
    <w:rsid w:val="007676A8"/>
    <w:rsid w:val="00770070"/>
    <w:rsid w:val="0077031F"/>
    <w:rsid w:val="0077140D"/>
    <w:rsid w:val="00771FEF"/>
    <w:rsid w:val="00772041"/>
    <w:rsid w:val="00775C44"/>
    <w:rsid w:val="0077657B"/>
    <w:rsid w:val="00780640"/>
    <w:rsid w:val="00781046"/>
    <w:rsid w:val="00781BE6"/>
    <w:rsid w:val="00782019"/>
    <w:rsid w:val="00782219"/>
    <w:rsid w:val="007826DE"/>
    <w:rsid w:val="0078378B"/>
    <w:rsid w:val="00783A86"/>
    <w:rsid w:val="007847A0"/>
    <w:rsid w:val="0078523A"/>
    <w:rsid w:val="007858C9"/>
    <w:rsid w:val="00785B13"/>
    <w:rsid w:val="00790B22"/>
    <w:rsid w:val="00792032"/>
    <w:rsid w:val="00792386"/>
    <w:rsid w:val="007923DF"/>
    <w:rsid w:val="0079379C"/>
    <w:rsid w:val="00794A09"/>
    <w:rsid w:val="00795496"/>
    <w:rsid w:val="00796121"/>
    <w:rsid w:val="00796150"/>
    <w:rsid w:val="007966A2"/>
    <w:rsid w:val="007A041A"/>
    <w:rsid w:val="007A0CD4"/>
    <w:rsid w:val="007A1120"/>
    <w:rsid w:val="007A2DAE"/>
    <w:rsid w:val="007A4141"/>
    <w:rsid w:val="007A4FB9"/>
    <w:rsid w:val="007A5992"/>
    <w:rsid w:val="007A5CB8"/>
    <w:rsid w:val="007A5F50"/>
    <w:rsid w:val="007A7C53"/>
    <w:rsid w:val="007B0D41"/>
    <w:rsid w:val="007B0E25"/>
    <w:rsid w:val="007B2193"/>
    <w:rsid w:val="007B35DC"/>
    <w:rsid w:val="007B3ACE"/>
    <w:rsid w:val="007B3CF2"/>
    <w:rsid w:val="007B4DFE"/>
    <w:rsid w:val="007B503F"/>
    <w:rsid w:val="007B6370"/>
    <w:rsid w:val="007B7223"/>
    <w:rsid w:val="007B7D7C"/>
    <w:rsid w:val="007B7EDF"/>
    <w:rsid w:val="007C0B0B"/>
    <w:rsid w:val="007C0CE1"/>
    <w:rsid w:val="007C11BD"/>
    <w:rsid w:val="007C1A47"/>
    <w:rsid w:val="007C23BF"/>
    <w:rsid w:val="007C28AF"/>
    <w:rsid w:val="007C333D"/>
    <w:rsid w:val="007C3A2E"/>
    <w:rsid w:val="007C3B78"/>
    <w:rsid w:val="007C3F9B"/>
    <w:rsid w:val="007C427A"/>
    <w:rsid w:val="007C47C0"/>
    <w:rsid w:val="007C5CE2"/>
    <w:rsid w:val="007C7244"/>
    <w:rsid w:val="007D21CA"/>
    <w:rsid w:val="007D2728"/>
    <w:rsid w:val="007D40AC"/>
    <w:rsid w:val="007D442F"/>
    <w:rsid w:val="007D6973"/>
    <w:rsid w:val="007D7CBB"/>
    <w:rsid w:val="007E0BDF"/>
    <w:rsid w:val="007E176B"/>
    <w:rsid w:val="007E434E"/>
    <w:rsid w:val="007E4C70"/>
    <w:rsid w:val="007E5F9A"/>
    <w:rsid w:val="007E6083"/>
    <w:rsid w:val="007E609F"/>
    <w:rsid w:val="007E7DA6"/>
    <w:rsid w:val="007F0477"/>
    <w:rsid w:val="007F112C"/>
    <w:rsid w:val="007F26B8"/>
    <w:rsid w:val="007F46DF"/>
    <w:rsid w:val="007F548B"/>
    <w:rsid w:val="007F5F2E"/>
    <w:rsid w:val="007F67C6"/>
    <w:rsid w:val="007F74EE"/>
    <w:rsid w:val="00800C07"/>
    <w:rsid w:val="00801BBB"/>
    <w:rsid w:val="00802AEE"/>
    <w:rsid w:val="00803370"/>
    <w:rsid w:val="008033D4"/>
    <w:rsid w:val="00803F06"/>
    <w:rsid w:val="00803F37"/>
    <w:rsid w:val="0080465C"/>
    <w:rsid w:val="00805688"/>
    <w:rsid w:val="00807A23"/>
    <w:rsid w:val="00811D39"/>
    <w:rsid w:val="00812015"/>
    <w:rsid w:val="00812378"/>
    <w:rsid w:val="008130A7"/>
    <w:rsid w:val="008159F8"/>
    <w:rsid w:val="00815AC6"/>
    <w:rsid w:val="00815C1A"/>
    <w:rsid w:val="00816072"/>
    <w:rsid w:val="008169F3"/>
    <w:rsid w:val="00820083"/>
    <w:rsid w:val="00821EB2"/>
    <w:rsid w:val="00823397"/>
    <w:rsid w:val="0082344C"/>
    <w:rsid w:val="00823DAD"/>
    <w:rsid w:val="008248EB"/>
    <w:rsid w:val="008272E0"/>
    <w:rsid w:val="00827915"/>
    <w:rsid w:val="008300B7"/>
    <w:rsid w:val="008313CB"/>
    <w:rsid w:val="00831ACD"/>
    <w:rsid w:val="00831B91"/>
    <w:rsid w:val="00831F36"/>
    <w:rsid w:val="008326AE"/>
    <w:rsid w:val="008326F1"/>
    <w:rsid w:val="00833CE9"/>
    <w:rsid w:val="00834227"/>
    <w:rsid w:val="00837162"/>
    <w:rsid w:val="008376CA"/>
    <w:rsid w:val="00841727"/>
    <w:rsid w:val="00841C5C"/>
    <w:rsid w:val="008423C6"/>
    <w:rsid w:val="00842A61"/>
    <w:rsid w:val="008435A7"/>
    <w:rsid w:val="00843936"/>
    <w:rsid w:val="008447EF"/>
    <w:rsid w:val="008458D3"/>
    <w:rsid w:val="008459AB"/>
    <w:rsid w:val="008461E9"/>
    <w:rsid w:val="00847469"/>
    <w:rsid w:val="008475A1"/>
    <w:rsid w:val="008477A0"/>
    <w:rsid w:val="00847CFB"/>
    <w:rsid w:val="00850B26"/>
    <w:rsid w:val="00851CC6"/>
    <w:rsid w:val="00852B5F"/>
    <w:rsid w:val="00853A45"/>
    <w:rsid w:val="00855B01"/>
    <w:rsid w:val="008601E6"/>
    <w:rsid w:val="00860365"/>
    <w:rsid w:val="00860543"/>
    <w:rsid w:val="00862D74"/>
    <w:rsid w:val="00863A02"/>
    <w:rsid w:val="00863DC9"/>
    <w:rsid w:val="008644A4"/>
    <w:rsid w:val="0086495D"/>
    <w:rsid w:val="00864F18"/>
    <w:rsid w:val="00866DC9"/>
    <w:rsid w:val="00867250"/>
    <w:rsid w:val="0086749D"/>
    <w:rsid w:val="00872575"/>
    <w:rsid w:val="00874A6C"/>
    <w:rsid w:val="00875101"/>
    <w:rsid w:val="008755FE"/>
    <w:rsid w:val="008758C9"/>
    <w:rsid w:val="00875DF5"/>
    <w:rsid w:val="00875E95"/>
    <w:rsid w:val="00876D4C"/>
    <w:rsid w:val="00877BE2"/>
    <w:rsid w:val="008800AB"/>
    <w:rsid w:val="00880943"/>
    <w:rsid w:val="00881901"/>
    <w:rsid w:val="0088208E"/>
    <w:rsid w:val="00882555"/>
    <w:rsid w:val="0088259B"/>
    <w:rsid w:val="00882E40"/>
    <w:rsid w:val="00883588"/>
    <w:rsid w:val="008845C2"/>
    <w:rsid w:val="00886F72"/>
    <w:rsid w:val="00890243"/>
    <w:rsid w:val="008906A4"/>
    <w:rsid w:val="00891C00"/>
    <w:rsid w:val="008924A5"/>
    <w:rsid w:val="00892589"/>
    <w:rsid w:val="0089272B"/>
    <w:rsid w:val="00892D26"/>
    <w:rsid w:val="0089314E"/>
    <w:rsid w:val="00893565"/>
    <w:rsid w:val="008937E7"/>
    <w:rsid w:val="00893B14"/>
    <w:rsid w:val="00894561"/>
    <w:rsid w:val="00895A28"/>
    <w:rsid w:val="0089658D"/>
    <w:rsid w:val="0089661A"/>
    <w:rsid w:val="008A01D6"/>
    <w:rsid w:val="008A0FBD"/>
    <w:rsid w:val="008A1057"/>
    <w:rsid w:val="008A1FBA"/>
    <w:rsid w:val="008A27A3"/>
    <w:rsid w:val="008A3032"/>
    <w:rsid w:val="008A30F4"/>
    <w:rsid w:val="008A5BAE"/>
    <w:rsid w:val="008A6FD5"/>
    <w:rsid w:val="008B0309"/>
    <w:rsid w:val="008B09E4"/>
    <w:rsid w:val="008B19B9"/>
    <w:rsid w:val="008B2915"/>
    <w:rsid w:val="008B3487"/>
    <w:rsid w:val="008B5196"/>
    <w:rsid w:val="008B58CD"/>
    <w:rsid w:val="008B5E37"/>
    <w:rsid w:val="008B6ED1"/>
    <w:rsid w:val="008C00D7"/>
    <w:rsid w:val="008C4181"/>
    <w:rsid w:val="008C5D02"/>
    <w:rsid w:val="008C7575"/>
    <w:rsid w:val="008D070D"/>
    <w:rsid w:val="008D2141"/>
    <w:rsid w:val="008D3C69"/>
    <w:rsid w:val="008D45D2"/>
    <w:rsid w:val="008D5314"/>
    <w:rsid w:val="008D575C"/>
    <w:rsid w:val="008D57CF"/>
    <w:rsid w:val="008D58CA"/>
    <w:rsid w:val="008D5FB5"/>
    <w:rsid w:val="008D7843"/>
    <w:rsid w:val="008D7B80"/>
    <w:rsid w:val="008D7EA5"/>
    <w:rsid w:val="008E0618"/>
    <w:rsid w:val="008E0793"/>
    <w:rsid w:val="008E0AC5"/>
    <w:rsid w:val="008E234C"/>
    <w:rsid w:val="008E2A2E"/>
    <w:rsid w:val="008E37D9"/>
    <w:rsid w:val="008E4414"/>
    <w:rsid w:val="008E442E"/>
    <w:rsid w:val="008E4744"/>
    <w:rsid w:val="008E48A0"/>
    <w:rsid w:val="008E5BD5"/>
    <w:rsid w:val="008E61DB"/>
    <w:rsid w:val="008E67D9"/>
    <w:rsid w:val="008F0ECA"/>
    <w:rsid w:val="008F23F1"/>
    <w:rsid w:val="008F266F"/>
    <w:rsid w:val="008F29FD"/>
    <w:rsid w:val="008F2D3D"/>
    <w:rsid w:val="008F3B42"/>
    <w:rsid w:val="008F44D4"/>
    <w:rsid w:val="008F5108"/>
    <w:rsid w:val="008F5319"/>
    <w:rsid w:val="008F59F7"/>
    <w:rsid w:val="008F5A46"/>
    <w:rsid w:val="008F5CA5"/>
    <w:rsid w:val="008F6F77"/>
    <w:rsid w:val="008F73D7"/>
    <w:rsid w:val="00900764"/>
    <w:rsid w:val="00900AEF"/>
    <w:rsid w:val="00901873"/>
    <w:rsid w:val="00901886"/>
    <w:rsid w:val="00901E28"/>
    <w:rsid w:val="00901EA5"/>
    <w:rsid w:val="00902A7F"/>
    <w:rsid w:val="00903072"/>
    <w:rsid w:val="009031A6"/>
    <w:rsid w:val="009033CB"/>
    <w:rsid w:val="0090374B"/>
    <w:rsid w:val="009046F2"/>
    <w:rsid w:val="00905BD7"/>
    <w:rsid w:val="00906245"/>
    <w:rsid w:val="00906764"/>
    <w:rsid w:val="009068C6"/>
    <w:rsid w:val="00910221"/>
    <w:rsid w:val="00910E54"/>
    <w:rsid w:val="00911726"/>
    <w:rsid w:val="009118C8"/>
    <w:rsid w:val="00911C5E"/>
    <w:rsid w:val="0091200A"/>
    <w:rsid w:val="00912E84"/>
    <w:rsid w:val="00916108"/>
    <w:rsid w:val="00916535"/>
    <w:rsid w:val="00916A6A"/>
    <w:rsid w:val="009215C8"/>
    <w:rsid w:val="00922617"/>
    <w:rsid w:val="00922663"/>
    <w:rsid w:val="00922F6B"/>
    <w:rsid w:val="00925D89"/>
    <w:rsid w:val="00927D9D"/>
    <w:rsid w:val="00927FEE"/>
    <w:rsid w:val="009304A2"/>
    <w:rsid w:val="00930A24"/>
    <w:rsid w:val="00930B3C"/>
    <w:rsid w:val="0093120F"/>
    <w:rsid w:val="00931948"/>
    <w:rsid w:val="00932366"/>
    <w:rsid w:val="00933278"/>
    <w:rsid w:val="00933518"/>
    <w:rsid w:val="00936649"/>
    <w:rsid w:val="009369BC"/>
    <w:rsid w:val="00936F92"/>
    <w:rsid w:val="00937089"/>
    <w:rsid w:val="0094088E"/>
    <w:rsid w:val="00942547"/>
    <w:rsid w:val="009435EB"/>
    <w:rsid w:val="00945DBC"/>
    <w:rsid w:val="00946A3A"/>
    <w:rsid w:val="00950398"/>
    <w:rsid w:val="00951F6D"/>
    <w:rsid w:val="0095530A"/>
    <w:rsid w:val="009559CA"/>
    <w:rsid w:val="009575AB"/>
    <w:rsid w:val="00957F94"/>
    <w:rsid w:val="00960DB1"/>
    <w:rsid w:val="00961042"/>
    <w:rsid w:val="0096112F"/>
    <w:rsid w:val="009638F5"/>
    <w:rsid w:val="0096391E"/>
    <w:rsid w:val="0096470F"/>
    <w:rsid w:val="00965A21"/>
    <w:rsid w:val="0097173C"/>
    <w:rsid w:val="0097180E"/>
    <w:rsid w:val="00971AE1"/>
    <w:rsid w:val="00974B59"/>
    <w:rsid w:val="00974C2C"/>
    <w:rsid w:val="00975DB2"/>
    <w:rsid w:val="0097697E"/>
    <w:rsid w:val="00977821"/>
    <w:rsid w:val="009849E1"/>
    <w:rsid w:val="00986D92"/>
    <w:rsid w:val="00987239"/>
    <w:rsid w:val="00987DDD"/>
    <w:rsid w:val="0099087D"/>
    <w:rsid w:val="00990EC6"/>
    <w:rsid w:val="00990FCE"/>
    <w:rsid w:val="0099169F"/>
    <w:rsid w:val="00992601"/>
    <w:rsid w:val="0099291E"/>
    <w:rsid w:val="00993275"/>
    <w:rsid w:val="00993B08"/>
    <w:rsid w:val="00994CE1"/>
    <w:rsid w:val="00994FE6"/>
    <w:rsid w:val="0099788D"/>
    <w:rsid w:val="00997C01"/>
    <w:rsid w:val="009A13A1"/>
    <w:rsid w:val="009A167D"/>
    <w:rsid w:val="009A220E"/>
    <w:rsid w:val="009A2CA2"/>
    <w:rsid w:val="009A2F98"/>
    <w:rsid w:val="009A3E43"/>
    <w:rsid w:val="009A506C"/>
    <w:rsid w:val="009A561B"/>
    <w:rsid w:val="009A68BB"/>
    <w:rsid w:val="009A6CD9"/>
    <w:rsid w:val="009A7C16"/>
    <w:rsid w:val="009A7FD5"/>
    <w:rsid w:val="009B0CC1"/>
    <w:rsid w:val="009B0F7B"/>
    <w:rsid w:val="009B1322"/>
    <w:rsid w:val="009B132E"/>
    <w:rsid w:val="009B4CA2"/>
    <w:rsid w:val="009B5308"/>
    <w:rsid w:val="009B66D8"/>
    <w:rsid w:val="009B6EA3"/>
    <w:rsid w:val="009B7E82"/>
    <w:rsid w:val="009C0349"/>
    <w:rsid w:val="009C1840"/>
    <w:rsid w:val="009C19A9"/>
    <w:rsid w:val="009C2582"/>
    <w:rsid w:val="009C2927"/>
    <w:rsid w:val="009C2E5C"/>
    <w:rsid w:val="009C4A91"/>
    <w:rsid w:val="009C4BB8"/>
    <w:rsid w:val="009C59DC"/>
    <w:rsid w:val="009C5B2A"/>
    <w:rsid w:val="009C5E1C"/>
    <w:rsid w:val="009C6F06"/>
    <w:rsid w:val="009D1B43"/>
    <w:rsid w:val="009D1DAD"/>
    <w:rsid w:val="009D3CEF"/>
    <w:rsid w:val="009D3E85"/>
    <w:rsid w:val="009D4318"/>
    <w:rsid w:val="009D4530"/>
    <w:rsid w:val="009D6569"/>
    <w:rsid w:val="009D6B9A"/>
    <w:rsid w:val="009D7B32"/>
    <w:rsid w:val="009E2767"/>
    <w:rsid w:val="009E2C7E"/>
    <w:rsid w:val="009E389F"/>
    <w:rsid w:val="009E450F"/>
    <w:rsid w:val="009E47A5"/>
    <w:rsid w:val="009E4FB4"/>
    <w:rsid w:val="009E694F"/>
    <w:rsid w:val="009E7C2D"/>
    <w:rsid w:val="009F1A50"/>
    <w:rsid w:val="009F1C8B"/>
    <w:rsid w:val="009F47E3"/>
    <w:rsid w:val="009F5B91"/>
    <w:rsid w:val="009F6048"/>
    <w:rsid w:val="009F62BF"/>
    <w:rsid w:val="00A01914"/>
    <w:rsid w:val="00A03300"/>
    <w:rsid w:val="00A03AF9"/>
    <w:rsid w:val="00A0518D"/>
    <w:rsid w:val="00A05754"/>
    <w:rsid w:val="00A0604C"/>
    <w:rsid w:val="00A06DF5"/>
    <w:rsid w:val="00A07C05"/>
    <w:rsid w:val="00A11D70"/>
    <w:rsid w:val="00A127B3"/>
    <w:rsid w:val="00A13EC9"/>
    <w:rsid w:val="00A1406A"/>
    <w:rsid w:val="00A15ABA"/>
    <w:rsid w:val="00A16125"/>
    <w:rsid w:val="00A174F9"/>
    <w:rsid w:val="00A20214"/>
    <w:rsid w:val="00A2053D"/>
    <w:rsid w:val="00A21D0B"/>
    <w:rsid w:val="00A21F2B"/>
    <w:rsid w:val="00A235C2"/>
    <w:rsid w:val="00A2435D"/>
    <w:rsid w:val="00A254A5"/>
    <w:rsid w:val="00A26822"/>
    <w:rsid w:val="00A26B06"/>
    <w:rsid w:val="00A31A37"/>
    <w:rsid w:val="00A31CE4"/>
    <w:rsid w:val="00A31D93"/>
    <w:rsid w:val="00A33D44"/>
    <w:rsid w:val="00A35438"/>
    <w:rsid w:val="00A3683F"/>
    <w:rsid w:val="00A3740F"/>
    <w:rsid w:val="00A37BE6"/>
    <w:rsid w:val="00A422F2"/>
    <w:rsid w:val="00A426C9"/>
    <w:rsid w:val="00A434AE"/>
    <w:rsid w:val="00A43675"/>
    <w:rsid w:val="00A437BB"/>
    <w:rsid w:val="00A441A9"/>
    <w:rsid w:val="00A44388"/>
    <w:rsid w:val="00A446EC"/>
    <w:rsid w:val="00A4483A"/>
    <w:rsid w:val="00A44D16"/>
    <w:rsid w:val="00A457CF"/>
    <w:rsid w:val="00A45850"/>
    <w:rsid w:val="00A45D12"/>
    <w:rsid w:val="00A4794F"/>
    <w:rsid w:val="00A51694"/>
    <w:rsid w:val="00A51ECD"/>
    <w:rsid w:val="00A51F47"/>
    <w:rsid w:val="00A52073"/>
    <w:rsid w:val="00A522CF"/>
    <w:rsid w:val="00A53830"/>
    <w:rsid w:val="00A53880"/>
    <w:rsid w:val="00A541F6"/>
    <w:rsid w:val="00A55546"/>
    <w:rsid w:val="00A5719B"/>
    <w:rsid w:val="00A57BA9"/>
    <w:rsid w:val="00A60033"/>
    <w:rsid w:val="00A63C40"/>
    <w:rsid w:val="00A64F13"/>
    <w:rsid w:val="00A6548C"/>
    <w:rsid w:val="00A66593"/>
    <w:rsid w:val="00A668EF"/>
    <w:rsid w:val="00A66A93"/>
    <w:rsid w:val="00A66F96"/>
    <w:rsid w:val="00A67BE3"/>
    <w:rsid w:val="00A720AB"/>
    <w:rsid w:val="00A73735"/>
    <w:rsid w:val="00A73FF5"/>
    <w:rsid w:val="00A74CCC"/>
    <w:rsid w:val="00A74E87"/>
    <w:rsid w:val="00A76EC2"/>
    <w:rsid w:val="00A7755C"/>
    <w:rsid w:val="00A777F4"/>
    <w:rsid w:val="00A77D36"/>
    <w:rsid w:val="00A81069"/>
    <w:rsid w:val="00A810B2"/>
    <w:rsid w:val="00A81129"/>
    <w:rsid w:val="00A818C7"/>
    <w:rsid w:val="00A82103"/>
    <w:rsid w:val="00A821C2"/>
    <w:rsid w:val="00A824E4"/>
    <w:rsid w:val="00A82E8B"/>
    <w:rsid w:val="00A8384E"/>
    <w:rsid w:val="00A83919"/>
    <w:rsid w:val="00A847CC"/>
    <w:rsid w:val="00A847EE"/>
    <w:rsid w:val="00A84DE6"/>
    <w:rsid w:val="00A850DD"/>
    <w:rsid w:val="00A85705"/>
    <w:rsid w:val="00A85A87"/>
    <w:rsid w:val="00A8621C"/>
    <w:rsid w:val="00A862BF"/>
    <w:rsid w:val="00A865FD"/>
    <w:rsid w:val="00A8675B"/>
    <w:rsid w:val="00A87B71"/>
    <w:rsid w:val="00A904D5"/>
    <w:rsid w:val="00A90B46"/>
    <w:rsid w:val="00A91F3F"/>
    <w:rsid w:val="00A92011"/>
    <w:rsid w:val="00A9292F"/>
    <w:rsid w:val="00A934E5"/>
    <w:rsid w:val="00A94B41"/>
    <w:rsid w:val="00A94D42"/>
    <w:rsid w:val="00A95215"/>
    <w:rsid w:val="00A95782"/>
    <w:rsid w:val="00A95830"/>
    <w:rsid w:val="00A95DB7"/>
    <w:rsid w:val="00A95F12"/>
    <w:rsid w:val="00A96BA7"/>
    <w:rsid w:val="00A97D35"/>
    <w:rsid w:val="00A97FAB"/>
    <w:rsid w:val="00AA0139"/>
    <w:rsid w:val="00AA0CFE"/>
    <w:rsid w:val="00AA3002"/>
    <w:rsid w:val="00AA39F2"/>
    <w:rsid w:val="00AA3CBD"/>
    <w:rsid w:val="00AA497A"/>
    <w:rsid w:val="00AA57E0"/>
    <w:rsid w:val="00AA639D"/>
    <w:rsid w:val="00AA63BD"/>
    <w:rsid w:val="00AB013C"/>
    <w:rsid w:val="00AB0A5C"/>
    <w:rsid w:val="00AB0D8E"/>
    <w:rsid w:val="00AB1446"/>
    <w:rsid w:val="00AB14B9"/>
    <w:rsid w:val="00AB1D28"/>
    <w:rsid w:val="00AB1D7A"/>
    <w:rsid w:val="00AB2169"/>
    <w:rsid w:val="00AB4AC5"/>
    <w:rsid w:val="00AB4DA9"/>
    <w:rsid w:val="00AB5CDA"/>
    <w:rsid w:val="00AB61A7"/>
    <w:rsid w:val="00AB6D32"/>
    <w:rsid w:val="00AB75D0"/>
    <w:rsid w:val="00AC0A39"/>
    <w:rsid w:val="00AC0B1A"/>
    <w:rsid w:val="00AC1C82"/>
    <w:rsid w:val="00AC3751"/>
    <w:rsid w:val="00AC3B24"/>
    <w:rsid w:val="00AC438A"/>
    <w:rsid w:val="00AC4568"/>
    <w:rsid w:val="00AC494D"/>
    <w:rsid w:val="00AC4A1B"/>
    <w:rsid w:val="00AC4B88"/>
    <w:rsid w:val="00AD1667"/>
    <w:rsid w:val="00AD248B"/>
    <w:rsid w:val="00AD3168"/>
    <w:rsid w:val="00AD44D6"/>
    <w:rsid w:val="00AD6184"/>
    <w:rsid w:val="00AD61C5"/>
    <w:rsid w:val="00AD74DE"/>
    <w:rsid w:val="00AE17DA"/>
    <w:rsid w:val="00AE2542"/>
    <w:rsid w:val="00AE2E11"/>
    <w:rsid w:val="00AE349B"/>
    <w:rsid w:val="00AE38E0"/>
    <w:rsid w:val="00AE39E1"/>
    <w:rsid w:val="00AE3CD2"/>
    <w:rsid w:val="00AE4BD5"/>
    <w:rsid w:val="00AE6293"/>
    <w:rsid w:val="00AE6D34"/>
    <w:rsid w:val="00AE7000"/>
    <w:rsid w:val="00AE75A9"/>
    <w:rsid w:val="00AE7C8F"/>
    <w:rsid w:val="00AF080A"/>
    <w:rsid w:val="00AF0B60"/>
    <w:rsid w:val="00AF13CC"/>
    <w:rsid w:val="00AF1D61"/>
    <w:rsid w:val="00AF2974"/>
    <w:rsid w:val="00AF2FC2"/>
    <w:rsid w:val="00AF331C"/>
    <w:rsid w:val="00AF3C0C"/>
    <w:rsid w:val="00AF597F"/>
    <w:rsid w:val="00AF68A7"/>
    <w:rsid w:val="00AF698E"/>
    <w:rsid w:val="00B001F8"/>
    <w:rsid w:val="00B0200D"/>
    <w:rsid w:val="00B021C5"/>
    <w:rsid w:val="00B03B69"/>
    <w:rsid w:val="00B04E5E"/>
    <w:rsid w:val="00B06E4B"/>
    <w:rsid w:val="00B103FC"/>
    <w:rsid w:val="00B10B2F"/>
    <w:rsid w:val="00B10BB6"/>
    <w:rsid w:val="00B10D92"/>
    <w:rsid w:val="00B1157A"/>
    <w:rsid w:val="00B1203B"/>
    <w:rsid w:val="00B12A3D"/>
    <w:rsid w:val="00B15769"/>
    <w:rsid w:val="00B15A89"/>
    <w:rsid w:val="00B1645F"/>
    <w:rsid w:val="00B17720"/>
    <w:rsid w:val="00B17DC9"/>
    <w:rsid w:val="00B21AD1"/>
    <w:rsid w:val="00B22E7F"/>
    <w:rsid w:val="00B23127"/>
    <w:rsid w:val="00B23758"/>
    <w:rsid w:val="00B24D70"/>
    <w:rsid w:val="00B25AC1"/>
    <w:rsid w:val="00B25C2F"/>
    <w:rsid w:val="00B2617E"/>
    <w:rsid w:val="00B27789"/>
    <w:rsid w:val="00B301A1"/>
    <w:rsid w:val="00B30219"/>
    <w:rsid w:val="00B30684"/>
    <w:rsid w:val="00B31782"/>
    <w:rsid w:val="00B3212C"/>
    <w:rsid w:val="00B35267"/>
    <w:rsid w:val="00B357CB"/>
    <w:rsid w:val="00B359F7"/>
    <w:rsid w:val="00B372F4"/>
    <w:rsid w:val="00B37D13"/>
    <w:rsid w:val="00B40E37"/>
    <w:rsid w:val="00B40E3A"/>
    <w:rsid w:val="00B40E6A"/>
    <w:rsid w:val="00B413C4"/>
    <w:rsid w:val="00B4238E"/>
    <w:rsid w:val="00B42486"/>
    <w:rsid w:val="00B42F21"/>
    <w:rsid w:val="00B43673"/>
    <w:rsid w:val="00B4372E"/>
    <w:rsid w:val="00B439F1"/>
    <w:rsid w:val="00B46306"/>
    <w:rsid w:val="00B464B3"/>
    <w:rsid w:val="00B47BA1"/>
    <w:rsid w:val="00B5081D"/>
    <w:rsid w:val="00B51013"/>
    <w:rsid w:val="00B51B63"/>
    <w:rsid w:val="00B527CD"/>
    <w:rsid w:val="00B537AC"/>
    <w:rsid w:val="00B5457C"/>
    <w:rsid w:val="00B54B60"/>
    <w:rsid w:val="00B54B9F"/>
    <w:rsid w:val="00B54BAA"/>
    <w:rsid w:val="00B5726A"/>
    <w:rsid w:val="00B60018"/>
    <w:rsid w:val="00B60276"/>
    <w:rsid w:val="00B619B3"/>
    <w:rsid w:val="00B622FD"/>
    <w:rsid w:val="00B64073"/>
    <w:rsid w:val="00B64575"/>
    <w:rsid w:val="00B6484E"/>
    <w:rsid w:val="00B64FF0"/>
    <w:rsid w:val="00B658C2"/>
    <w:rsid w:val="00B66076"/>
    <w:rsid w:val="00B66636"/>
    <w:rsid w:val="00B743CE"/>
    <w:rsid w:val="00B746DD"/>
    <w:rsid w:val="00B750BA"/>
    <w:rsid w:val="00B762FF"/>
    <w:rsid w:val="00B77C1D"/>
    <w:rsid w:val="00B77C8D"/>
    <w:rsid w:val="00B8096D"/>
    <w:rsid w:val="00B81E3E"/>
    <w:rsid w:val="00B826E9"/>
    <w:rsid w:val="00B82D8F"/>
    <w:rsid w:val="00B83449"/>
    <w:rsid w:val="00B840B9"/>
    <w:rsid w:val="00B85EAF"/>
    <w:rsid w:val="00B8630C"/>
    <w:rsid w:val="00B86DAB"/>
    <w:rsid w:val="00B87038"/>
    <w:rsid w:val="00B90060"/>
    <w:rsid w:val="00B90516"/>
    <w:rsid w:val="00B90D70"/>
    <w:rsid w:val="00B9228E"/>
    <w:rsid w:val="00B93467"/>
    <w:rsid w:val="00B93B3E"/>
    <w:rsid w:val="00B94E79"/>
    <w:rsid w:val="00B96013"/>
    <w:rsid w:val="00B96E38"/>
    <w:rsid w:val="00B972B4"/>
    <w:rsid w:val="00B97BAD"/>
    <w:rsid w:val="00BA0560"/>
    <w:rsid w:val="00BA12EA"/>
    <w:rsid w:val="00BA1685"/>
    <w:rsid w:val="00BA1762"/>
    <w:rsid w:val="00BA2D8B"/>
    <w:rsid w:val="00BA3187"/>
    <w:rsid w:val="00BA3F41"/>
    <w:rsid w:val="00BA40E9"/>
    <w:rsid w:val="00BA4987"/>
    <w:rsid w:val="00BA4F07"/>
    <w:rsid w:val="00BA55D3"/>
    <w:rsid w:val="00BA7B7D"/>
    <w:rsid w:val="00BB135D"/>
    <w:rsid w:val="00BB1F78"/>
    <w:rsid w:val="00BB24C7"/>
    <w:rsid w:val="00BB2DEB"/>
    <w:rsid w:val="00BB33B2"/>
    <w:rsid w:val="00BB38FF"/>
    <w:rsid w:val="00BB4210"/>
    <w:rsid w:val="00BB5B36"/>
    <w:rsid w:val="00BB6117"/>
    <w:rsid w:val="00BB7778"/>
    <w:rsid w:val="00BC007B"/>
    <w:rsid w:val="00BC1BF5"/>
    <w:rsid w:val="00BC21EA"/>
    <w:rsid w:val="00BC28FE"/>
    <w:rsid w:val="00BC2AC0"/>
    <w:rsid w:val="00BC3C3B"/>
    <w:rsid w:val="00BC471F"/>
    <w:rsid w:val="00BC4A4C"/>
    <w:rsid w:val="00BC6E0A"/>
    <w:rsid w:val="00BD0876"/>
    <w:rsid w:val="00BD2A27"/>
    <w:rsid w:val="00BD2E1D"/>
    <w:rsid w:val="00BD3BC2"/>
    <w:rsid w:val="00BD480A"/>
    <w:rsid w:val="00BD5270"/>
    <w:rsid w:val="00BD7321"/>
    <w:rsid w:val="00BE1156"/>
    <w:rsid w:val="00BE1C66"/>
    <w:rsid w:val="00BE22D7"/>
    <w:rsid w:val="00BE239D"/>
    <w:rsid w:val="00BE2FD3"/>
    <w:rsid w:val="00BE49E1"/>
    <w:rsid w:val="00BE4ABA"/>
    <w:rsid w:val="00BE4BE7"/>
    <w:rsid w:val="00BE4C0F"/>
    <w:rsid w:val="00BE6A64"/>
    <w:rsid w:val="00BF059A"/>
    <w:rsid w:val="00BF2DA5"/>
    <w:rsid w:val="00BF3627"/>
    <w:rsid w:val="00BF3BD8"/>
    <w:rsid w:val="00BF3C66"/>
    <w:rsid w:val="00BF49F5"/>
    <w:rsid w:val="00BF5134"/>
    <w:rsid w:val="00BF5436"/>
    <w:rsid w:val="00BF653E"/>
    <w:rsid w:val="00BF65A9"/>
    <w:rsid w:val="00BF7990"/>
    <w:rsid w:val="00BF7CCF"/>
    <w:rsid w:val="00C00C6F"/>
    <w:rsid w:val="00C01809"/>
    <w:rsid w:val="00C01BA0"/>
    <w:rsid w:val="00C025AE"/>
    <w:rsid w:val="00C0322F"/>
    <w:rsid w:val="00C03435"/>
    <w:rsid w:val="00C03D46"/>
    <w:rsid w:val="00C05152"/>
    <w:rsid w:val="00C064F2"/>
    <w:rsid w:val="00C06BF1"/>
    <w:rsid w:val="00C06EF3"/>
    <w:rsid w:val="00C071DD"/>
    <w:rsid w:val="00C105B4"/>
    <w:rsid w:val="00C10E39"/>
    <w:rsid w:val="00C116C4"/>
    <w:rsid w:val="00C12FAB"/>
    <w:rsid w:val="00C13549"/>
    <w:rsid w:val="00C14411"/>
    <w:rsid w:val="00C15E69"/>
    <w:rsid w:val="00C17071"/>
    <w:rsid w:val="00C20DD5"/>
    <w:rsid w:val="00C21759"/>
    <w:rsid w:val="00C2208D"/>
    <w:rsid w:val="00C2231D"/>
    <w:rsid w:val="00C22FBE"/>
    <w:rsid w:val="00C2448B"/>
    <w:rsid w:val="00C245BE"/>
    <w:rsid w:val="00C258CE"/>
    <w:rsid w:val="00C25B06"/>
    <w:rsid w:val="00C25B39"/>
    <w:rsid w:val="00C26071"/>
    <w:rsid w:val="00C26464"/>
    <w:rsid w:val="00C3297E"/>
    <w:rsid w:val="00C32EF5"/>
    <w:rsid w:val="00C3345A"/>
    <w:rsid w:val="00C33684"/>
    <w:rsid w:val="00C343FD"/>
    <w:rsid w:val="00C3455B"/>
    <w:rsid w:val="00C34EED"/>
    <w:rsid w:val="00C40138"/>
    <w:rsid w:val="00C4024B"/>
    <w:rsid w:val="00C40440"/>
    <w:rsid w:val="00C40B7F"/>
    <w:rsid w:val="00C44612"/>
    <w:rsid w:val="00C4461C"/>
    <w:rsid w:val="00C44C51"/>
    <w:rsid w:val="00C44C6D"/>
    <w:rsid w:val="00C45404"/>
    <w:rsid w:val="00C458B3"/>
    <w:rsid w:val="00C466E0"/>
    <w:rsid w:val="00C4692A"/>
    <w:rsid w:val="00C476D9"/>
    <w:rsid w:val="00C47B90"/>
    <w:rsid w:val="00C50830"/>
    <w:rsid w:val="00C512D3"/>
    <w:rsid w:val="00C51C12"/>
    <w:rsid w:val="00C52887"/>
    <w:rsid w:val="00C53FC4"/>
    <w:rsid w:val="00C54A09"/>
    <w:rsid w:val="00C54DA1"/>
    <w:rsid w:val="00C55D96"/>
    <w:rsid w:val="00C56181"/>
    <w:rsid w:val="00C56917"/>
    <w:rsid w:val="00C60C03"/>
    <w:rsid w:val="00C6151C"/>
    <w:rsid w:val="00C62B6C"/>
    <w:rsid w:val="00C63328"/>
    <w:rsid w:val="00C648BA"/>
    <w:rsid w:val="00C64ADE"/>
    <w:rsid w:val="00C66A0C"/>
    <w:rsid w:val="00C673EB"/>
    <w:rsid w:val="00C7050E"/>
    <w:rsid w:val="00C71676"/>
    <w:rsid w:val="00C71ACB"/>
    <w:rsid w:val="00C72831"/>
    <w:rsid w:val="00C72BD9"/>
    <w:rsid w:val="00C73761"/>
    <w:rsid w:val="00C73AA0"/>
    <w:rsid w:val="00C748B7"/>
    <w:rsid w:val="00C7577C"/>
    <w:rsid w:val="00C75DF5"/>
    <w:rsid w:val="00C775B9"/>
    <w:rsid w:val="00C77DD5"/>
    <w:rsid w:val="00C80648"/>
    <w:rsid w:val="00C811D7"/>
    <w:rsid w:val="00C8136E"/>
    <w:rsid w:val="00C813F0"/>
    <w:rsid w:val="00C819B4"/>
    <w:rsid w:val="00C81E3D"/>
    <w:rsid w:val="00C8216C"/>
    <w:rsid w:val="00C82392"/>
    <w:rsid w:val="00C83F42"/>
    <w:rsid w:val="00C845F0"/>
    <w:rsid w:val="00C85FEE"/>
    <w:rsid w:val="00C86A85"/>
    <w:rsid w:val="00C87C87"/>
    <w:rsid w:val="00C90E2D"/>
    <w:rsid w:val="00C91F97"/>
    <w:rsid w:val="00C92186"/>
    <w:rsid w:val="00C9315D"/>
    <w:rsid w:val="00C942F3"/>
    <w:rsid w:val="00C94C3E"/>
    <w:rsid w:val="00C9627A"/>
    <w:rsid w:val="00C967B0"/>
    <w:rsid w:val="00C97D87"/>
    <w:rsid w:val="00CA0CA8"/>
    <w:rsid w:val="00CA1952"/>
    <w:rsid w:val="00CA2B19"/>
    <w:rsid w:val="00CA35C4"/>
    <w:rsid w:val="00CA36FF"/>
    <w:rsid w:val="00CA3EB4"/>
    <w:rsid w:val="00CA556D"/>
    <w:rsid w:val="00CA59BD"/>
    <w:rsid w:val="00CA5FAA"/>
    <w:rsid w:val="00CA624D"/>
    <w:rsid w:val="00CA69C9"/>
    <w:rsid w:val="00CA6A66"/>
    <w:rsid w:val="00CA7826"/>
    <w:rsid w:val="00CB0A21"/>
    <w:rsid w:val="00CB0F57"/>
    <w:rsid w:val="00CB2893"/>
    <w:rsid w:val="00CB2E80"/>
    <w:rsid w:val="00CB35BC"/>
    <w:rsid w:val="00CB3EA9"/>
    <w:rsid w:val="00CB52A6"/>
    <w:rsid w:val="00CB5E91"/>
    <w:rsid w:val="00CB7181"/>
    <w:rsid w:val="00CB7722"/>
    <w:rsid w:val="00CC007C"/>
    <w:rsid w:val="00CC0E49"/>
    <w:rsid w:val="00CC22E5"/>
    <w:rsid w:val="00CC2CF2"/>
    <w:rsid w:val="00CC2FF7"/>
    <w:rsid w:val="00CC3A30"/>
    <w:rsid w:val="00CC7715"/>
    <w:rsid w:val="00CD0563"/>
    <w:rsid w:val="00CD1AF3"/>
    <w:rsid w:val="00CD2670"/>
    <w:rsid w:val="00CD34D9"/>
    <w:rsid w:val="00CD6AB0"/>
    <w:rsid w:val="00CD6F04"/>
    <w:rsid w:val="00CD7E1F"/>
    <w:rsid w:val="00CE1EBC"/>
    <w:rsid w:val="00CE2443"/>
    <w:rsid w:val="00CE252F"/>
    <w:rsid w:val="00CE3B4F"/>
    <w:rsid w:val="00CE4541"/>
    <w:rsid w:val="00CE4617"/>
    <w:rsid w:val="00CE5E0B"/>
    <w:rsid w:val="00CE5F5A"/>
    <w:rsid w:val="00CE5F8F"/>
    <w:rsid w:val="00CE60BE"/>
    <w:rsid w:val="00CE666D"/>
    <w:rsid w:val="00CE7CAC"/>
    <w:rsid w:val="00CF06A1"/>
    <w:rsid w:val="00CF096F"/>
    <w:rsid w:val="00CF0B15"/>
    <w:rsid w:val="00CF1338"/>
    <w:rsid w:val="00CF2D82"/>
    <w:rsid w:val="00CF440A"/>
    <w:rsid w:val="00CF46B9"/>
    <w:rsid w:val="00CF57C5"/>
    <w:rsid w:val="00CF6ACC"/>
    <w:rsid w:val="00CF77F8"/>
    <w:rsid w:val="00D02034"/>
    <w:rsid w:val="00D027E7"/>
    <w:rsid w:val="00D02CC9"/>
    <w:rsid w:val="00D03AA7"/>
    <w:rsid w:val="00D04610"/>
    <w:rsid w:val="00D04EBA"/>
    <w:rsid w:val="00D05DAB"/>
    <w:rsid w:val="00D063BC"/>
    <w:rsid w:val="00D06795"/>
    <w:rsid w:val="00D071B6"/>
    <w:rsid w:val="00D1008D"/>
    <w:rsid w:val="00D14312"/>
    <w:rsid w:val="00D15B30"/>
    <w:rsid w:val="00D17336"/>
    <w:rsid w:val="00D20100"/>
    <w:rsid w:val="00D205F6"/>
    <w:rsid w:val="00D20CA1"/>
    <w:rsid w:val="00D20F5E"/>
    <w:rsid w:val="00D2161F"/>
    <w:rsid w:val="00D22EB8"/>
    <w:rsid w:val="00D23018"/>
    <w:rsid w:val="00D23291"/>
    <w:rsid w:val="00D2423F"/>
    <w:rsid w:val="00D24D8E"/>
    <w:rsid w:val="00D278F9"/>
    <w:rsid w:val="00D321C3"/>
    <w:rsid w:val="00D32F7F"/>
    <w:rsid w:val="00D33423"/>
    <w:rsid w:val="00D3355E"/>
    <w:rsid w:val="00D33EA3"/>
    <w:rsid w:val="00D35C8D"/>
    <w:rsid w:val="00D35F83"/>
    <w:rsid w:val="00D37297"/>
    <w:rsid w:val="00D373DD"/>
    <w:rsid w:val="00D37663"/>
    <w:rsid w:val="00D37EFE"/>
    <w:rsid w:val="00D400DA"/>
    <w:rsid w:val="00D41309"/>
    <w:rsid w:val="00D420D1"/>
    <w:rsid w:val="00D421B4"/>
    <w:rsid w:val="00D42CE4"/>
    <w:rsid w:val="00D43A1A"/>
    <w:rsid w:val="00D44356"/>
    <w:rsid w:val="00D443C1"/>
    <w:rsid w:val="00D445C3"/>
    <w:rsid w:val="00D4461F"/>
    <w:rsid w:val="00D44A62"/>
    <w:rsid w:val="00D45B20"/>
    <w:rsid w:val="00D46035"/>
    <w:rsid w:val="00D47ACC"/>
    <w:rsid w:val="00D507E1"/>
    <w:rsid w:val="00D50A8A"/>
    <w:rsid w:val="00D50BE5"/>
    <w:rsid w:val="00D50C8A"/>
    <w:rsid w:val="00D51D4C"/>
    <w:rsid w:val="00D53C6F"/>
    <w:rsid w:val="00D54219"/>
    <w:rsid w:val="00D554B9"/>
    <w:rsid w:val="00D564B7"/>
    <w:rsid w:val="00D57E6C"/>
    <w:rsid w:val="00D610AC"/>
    <w:rsid w:val="00D6180B"/>
    <w:rsid w:val="00D61CB4"/>
    <w:rsid w:val="00D6646E"/>
    <w:rsid w:val="00D66BE5"/>
    <w:rsid w:val="00D66F18"/>
    <w:rsid w:val="00D677F2"/>
    <w:rsid w:val="00D7019B"/>
    <w:rsid w:val="00D702E1"/>
    <w:rsid w:val="00D721AA"/>
    <w:rsid w:val="00D74197"/>
    <w:rsid w:val="00D744A7"/>
    <w:rsid w:val="00D74F5A"/>
    <w:rsid w:val="00D755C7"/>
    <w:rsid w:val="00D75608"/>
    <w:rsid w:val="00D756DE"/>
    <w:rsid w:val="00D75E76"/>
    <w:rsid w:val="00D76A17"/>
    <w:rsid w:val="00D77306"/>
    <w:rsid w:val="00D806EF"/>
    <w:rsid w:val="00D816F2"/>
    <w:rsid w:val="00D82CAB"/>
    <w:rsid w:val="00D8490B"/>
    <w:rsid w:val="00D85732"/>
    <w:rsid w:val="00D85BC6"/>
    <w:rsid w:val="00D85D51"/>
    <w:rsid w:val="00D864CC"/>
    <w:rsid w:val="00D86B9B"/>
    <w:rsid w:val="00D87303"/>
    <w:rsid w:val="00D876B1"/>
    <w:rsid w:val="00D87B14"/>
    <w:rsid w:val="00D87C2E"/>
    <w:rsid w:val="00D90931"/>
    <w:rsid w:val="00D90B98"/>
    <w:rsid w:val="00D90CE8"/>
    <w:rsid w:val="00D927CC"/>
    <w:rsid w:val="00D92E09"/>
    <w:rsid w:val="00D93A94"/>
    <w:rsid w:val="00D93AE1"/>
    <w:rsid w:val="00D93FB0"/>
    <w:rsid w:val="00D942FE"/>
    <w:rsid w:val="00D95D4B"/>
    <w:rsid w:val="00D95ED0"/>
    <w:rsid w:val="00D96E61"/>
    <w:rsid w:val="00D977CD"/>
    <w:rsid w:val="00D97807"/>
    <w:rsid w:val="00DA02A6"/>
    <w:rsid w:val="00DA1D04"/>
    <w:rsid w:val="00DA22BB"/>
    <w:rsid w:val="00DA2C2B"/>
    <w:rsid w:val="00DA478B"/>
    <w:rsid w:val="00DA520B"/>
    <w:rsid w:val="00DA59D2"/>
    <w:rsid w:val="00DA5C19"/>
    <w:rsid w:val="00DA5D3C"/>
    <w:rsid w:val="00DB0A69"/>
    <w:rsid w:val="00DB1060"/>
    <w:rsid w:val="00DB245C"/>
    <w:rsid w:val="00DB28A2"/>
    <w:rsid w:val="00DB2DE8"/>
    <w:rsid w:val="00DB3E95"/>
    <w:rsid w:val="00DB4339"/>
    <w:rsid w:val="00DB4A5E"/>
    <w:rsid w:val="00DB5241"/>
    <w:rsid w:val="00DC3991"/>
    <w:rsid w:val="00DC3C2B"/>
    <w:rsid w:val="00DC4621"/>
    <w:rsid w:val="00DC4D41"/>
    <w:rsid w:val="00DC551C"/>
    <w:rsid w:val="00DC6E62"/>
    <w:rsid w:val="00DC6E6D"/>
    <w:rsid w:val="00DC76EC"/>
    <w:rsid w:val="00DC7B83"/>
    <w:rsid w:val="00DC7C90"/>
    <w:rsid w:val="00DD2666"/>
    <w:rsid w:val="00DD3618"/>
    <w:rsid w:val="00DD3BD9"/>
    <w:rsid w:val="00DD48B2"/>
    <w:rsid w:val="00DD50DF"/>
    <w:rsid w:val="00DD580D"/>
    <w:rsid w:val="00DD5ECA"/>
    <w:rsid w:val="00DD61BC"/>
    <w:rsid w:val="00DD68D0"/>
    <w:rsid w:val="00DD7144"/>
    <w:rsid w:val="00DD7197"/>
    <w:rsid w:val="00DD75E6"/>
    <w:rsid w:val="00DD7A56"/>
    <w:rsid w:val="00DE0FAD"/>
    <w:rsid w:val="00DE2DB5"/>
    <w:rsid w:val="00DE4163"/>
    <w:rsid w:val="00DE4B72"/>
    <w:rsid w:val="00DE6502"/>
    <w:rsid w:val="00DF0B21"/>
    <w:rsid w:val="00DF165F"/>
    <w:rsid w:val="00DF253A"/>
    <w:rsid w:val="00DF3C65"/>
    <w:rsid w:val="00DF3EF0"/>
    <w:rsid w:val="00DF6409"/>
    <w:rsid w:val="00DF68FE"/>
    <w:rsid w:val="00DF7A4C"/>
    <w:rsid w:val="00E02974"/>
    <w:rsid w:val="00E035DA"/>
    <w:rsid w:val="00E0400C"/>
    <w:rsid w:val="00E05497"/>
    <w:rsid w:val="00E07309"/>
    <w:rsid w:val="00E07500"/>
    <w:rsid w:val="00E107A6"/>
    <w:rsid w:val="00E10842"/>
    <w:rsid w:val="00E14770"/>
    <w:rsid w:val="00E155B0"/>
    <w:rsid w:val="00E15BA4"/>
    <w:rsid w:val="00E15D9E"/>
    <w:rsid w:val="00E166B1"/>
    <w:rsid w:val="00E16D8B"/>
    <w:rsid w:val="00E208B2"/>
    <w:rsid w:val="00E20DF0"/>
    <w:rsid w:val="00E2105A"/>
    <w:rsid w:val="00E21A7B"/>
    <w:rsid w:val="00E21C6D"/>
    <w:rsid w:val="00E21FB7"/>
    <w:rsid w:val="00E2280A"/>
    <w:rsid w:val="00E229D0"/>
    <w:rsid w:val="00E22F9A"/>
    <w:rsid w:val="00E230D9"/>
    <w:rsid w:val="00E23AF2"/>
    <w:rsid w:val="00E252B9"/>
    <w:rsid w:val="00E26ED4"/>
    <w:rsid w:val="00E2705F"/>
    <w:rsid w:val="00E278FC"/>
    <w:rsid w:val="00E30975"/>
    <w:rsid w:val="00E30A2D"/>
    <w:rsid w:val="00E30F79"/>
    <w:rsid w:val="00E32694"/>
    <w:rsid w:val="00E32AF2"/>
    <w:rsid w:val="00E333D3"/>
    <w:rsid w:val="00E33E66"/>
    <w:rsid w:val="00E34135"/>
    <w:rsid w:val="00E34E95"/>
    <w:rsid w:val="00E35453"/>
    <w:rsid w:val="00E357DA"/>
    <w:rsid w:val="00E36748"/>
    <w:rsid w:val="00E371F2"/>
    <w:rsid w:val="00E37271"/>
    <w:rsid w:val="00E42F56"/>
    <w:rsid w:val="00E4374B"/>
    <w:rsid w:val="00E44923"/>
    <w:rsid w:val="00E44EB6"/>
    <w:rsid w:val="00E47BE8"/>
    <w:rsid w:val="00E52982"/>
    <w:rsid w:val="00E54FA5"/>
    <w:rsid w:val="00E55123"/>
    <w:rsid w:val="00E55774"/>
    <w:rsid w:val="00E561CF"/>
    <w:rsid w:val="00E56B38"/>
    <w:rsid w:val="00E56E18"/>
    <w:rsid w:val="00E5762D"/>
    <w:rsid w:val="00E60058"/>
    <w:rsid w:val="00E61B4E"/>
    <w:rsid w:val="00E63287"/>
    <w:rsid w:val="00E6420C"/>
    <w:rsid w:val="00E6435C"/>
    <w:rsid w:val="00E6497D"/>
    <w:rsid w:val="00E64AFF"/>
    <w:rsid w:val="00E64FAF"/>
    <w:rsid w:val="00E66E88"/>
    <w:rsid w:val="00E676E9"/>
    <w:rsid w:val="00E7063C"/>
    <w:rsid w:val="00E706D1"/>
    <w:rsid w:val="00E709C3"/>
    <w:rsid w:val="00E7148A"/>
    <w:rsid w:val="00E747FD"/>
    <w:rsid w:val="00E7558B"/>
    <w:rsid w:val="00E75DEE"/>
    <w:rsid w:val="00E76CB4"/>
    <w:rsid w:val="00E778DF"/>
    <w:rsid w:val="00E84354"/>
    <w:rsid w:val="00E8436E"/>
    <w:rsid w:val="00E84FE9"/>
    <w:rsid w:val="00E8543E"/>
    <w:rsid w:val="00E8614A"/>
    <w:rsid w:val="00E908E0"/>
    <w:rsid w:val="00E91333"/>
    <w:rsid w:val="00E91A44"/>
    <w:rsid w:val="00E92214"/>
    <w:rsid w:val="00E92C2E"/>
    <w:rsid w:val="00E95039"/>
    <w:rsid w:val="00E9571B"/>
    <w:rsid w:val="00E95E3C"/>
    <w:rsid w:val="00E96924"/>
    <w:rsid w:val="00E97731"/>
    <w:rsid w:val="00E97B44"/>
    <w:rsid w:val="00E97BC8"/>
    <w:rsid w:val="00E97C68"/>
    <w:rsid w:val="00EA1933"/>
    <w:rsid w:val="00EA2B9E"/>
    <w:rsid w:val="00EA3388"/>
    <w:rsid w:val="00EA3483"/>
    <w:rsid w:val="00EA4195"/>
    <w:rsid w:val="00EA4276"/>
    <w:rsid w:val="00EA470A"/>
    <w:rsid w:val="00EA4EED"/>
    <w:rsid w:val="00EA6A96"/>
    <w:rsid w:val="00EA79FE"/>
    <w:rsid w:val="00EA7A20"/>
    <w:rsid w:val="00EA7EFB"/>
    <w:rsid w:val="00EB01A8"/>
    <w:rsid w:val="00EB0C2D"/>
    <w:rsid w:val="00EB2089"/>
    <w:rsid w:val="00EB3A81"/>
    <w:rsid w:val="00EB5B0F"/>
    <w:rsid w:val="00EB5E84"/>
    <w:rsid w:val="00EB7AEA"/>
    <w:rsid w:val="00EC11EB"/>
    <w:rsid w:val="00EC24CA"/>
    <w:rsid w:val="00EC29FD"/>
    <w:rsid w:val="00EC4FA0"/>
    <w:rsid w:val="00EC5134"/>
    <w:rsid w:val="00EC541B"/>
    <w:rsid w:val="00ED0287"/>
    <w:rsid w:val="00ED0AC4"/>
    <w:rsid w:val="00ED113C"/>
    <w:rsid w:val="00ED114C"/>
    <w:rsid w:val="00ED143A"/>
    <w:rsid w:val="00ED1445"/>
    <w:rsid w:val="00ED1953"/>
    <w:rsid w:val="00ED227B"/>
    <w:rsid w:val="00ED2F67"/>
    <w:rsid w:val="00ED302D"/>
    <w:rsid w:val="00ED3E92"/>
    <w:rsid w:val="00ED4B50"/>
    <w:rsid w:val="00ED5008"/>
    <w:rsid w:val="00ED5108"/>
    <w:rsid w:val="00ED60A3"/>
    <w:rsid w:val="00ED6172"/>
    <w:rsid w:val="00EE2B3B"/>
    <w:rsid w:val="00EE3118"/>
    <w:rsid w:val="00EE4F2C"/>
    <w:rsid w:val="00EE74CB"/>
    <w:rsid w:val="00EF01CE"/>
    <w:rsid w:val="00EF02E8"/>
    <w:rsid w:val="00EF0CB0"/>
    <w:rsid w:val="00EF1801"/>
    <w:rsid w:val="00EF1FFA"/>
    <w:rsid w:val="00EF2028"/>
    <w:rsid w:val="00EF31A1"/>
    <w:rsid w:val="00EF3D44"/>
    <w:rsid w:val="00EF3E69"/>
    <w:rsid w:val="00EF3ECB"/>
    <w:rsid w:val="00EF478D"/>
    <w:rsid w:val="00EF516F"/>
    <w:rsid w:val="00EF52C3"/>
    <w:rsid w:val="00EF5FF1"/>
    <w:rsid w:val="00EF631F"/>
    <w:rsid w:val="00EF684E"/>
    <w:rsid w:val="00EF6B9A"/>
    <w:rsid w:val="00EF713D"/>
    <w:rsid w:val="00EF719A"/>
    <w:rsid w:val="00F008F8"/>
    <w:rsid w:val="00F01973"/>
    <w:rsid w:val="00F035BC"/>
    <w:rsid w:val="00F03B69"/>
    <w:rsid w:val="00F03D0B"/>
    <w:rsid w:val="00F04DDB"/>
    <w:rsid w:val="00F05BB2"/>
    <w:rsid w:val="00F05C93"/>
    <w:rsid w:val="00F0630A"/>
    <w:rsid w:val="00F06DFF"/>
    <w:rsid w:val="00F075DB"/>
    <w:rsid w:val="00F07D34"/>
    <w:rsid w:val="00F1049F"/>
    <w:rsid w:val="00F11393"/>
    <w:rsid w:val="00F129DD"/>
    <w:rsid w:val="00F13707"/>
    <w:rsid w:val="00F13D60"/>
    <w:rsid w:val="00F14488"/>
    <w:rsid w:val="00F14626"/>
    <w:rsid w:val="00F14A2D"/>
    <w:rsid w:val="00F165E5"/>
    <w:rsid w:val="00F16807"/>
    <w:rsid w:val="00F17E5E"/>
    <w:rsid w:val="00F2007F"/>
    <w:rsid w:val="00F205AC"/>
    <w:rsid w:val="00F22C3D"/>
    <w:rsid w:val="00F23167"/>
    <w:rsid w:val="00F231C5"/>
    <w:rsid w:val="00F231E0"/>
    <w:rsid w:val="00F24BF7"/>
    <w:rsid w:val="00F2565C"/>
    <w:rsid w:val="00F257F4"/>
    <w:rsid w:val="00F26DC1"/>
    <w:rsid w:val="00F27343"/>
    <w:rsid w:val="00F308D7"/>
    <w:rsid w:val="00F31187"/>
    <w:rsid w:val="00F3183F"/>
    <w:rsid w:val="00F31B51"/>
    <w:rsid w:val="00F31F11"/>
    <w:rsid w:val="00F32E12"/>
    <w:rsid w:val="00F33DA6"/>
    <w:rsid w:val="00F3502A"/>
    <w:rsid w:val="00F35C43"/>
    <w:rsid w:val="00F40093"/>
    <w:rsid w:val="00F41B50"/>
    <w:rsid w:val="00F43285"/>
    <w:rsid w:val="00F444DF"/>
    <w:rsid w:val="00F44565"/>
    <w:rsid w:val="00F45127"/>
    <w:rsid w:val="00F453A9"/>
    <w:rsid w:val="00F45E00"/>
    <w:rsid w:val="00F46796"/>
    <w:rsid w:val="00F4720E"/>
    <w:rsid w:val="00F47805"/>
    <w:rsid w:val="00F50287"/>
    <w:rsid w:val="00F521ED"/>
    <w:rsid w:val="00F54D5F"/>
    <w:rsid w:val="00F55BDF"/>
    <w:rsid w:val="00F56912"/>
    <w:rsid w:val="00F56D78"/>
    <w:rsid w:val="00F57101"/>
    <w:rsid w:val="00F57F56"/>
    <w:rsid w:val="00F6112E"/>
    <w:rsid w:val="00F62D45"/>
    <w:rsid w:val="00F631AD"/>
    <w:rsid w:val="00F6484F"/>
    <w:rsid w:val="00F64D35"/>
    <w:rsid w:val="00F64F60"/>
    <w:rsid w:val="00F67334"/>
    <w:rsid w:val="00F70DAB"/>
    <w:rsid w:val="00F70DE8"/>
    <w:rsid w:val="00F71636"/>
    <w:rsid w:val="00F72661"/>
    <w:rsid w:val="00F72B55"/>
    <w:rsid w:val="00F72F65"/>
    <w:rsid w:val="00F73A36"/>
    <w:rsid w:val="00F73CCD"/>
    <w:rsid w:val="00F740FC"/>
    <w:rsid w:val="00F7484E"/>
    <w:rsid w:val="00F76525"/>
    <w:rsid w:val="00F77153"/>
    <w:rsid w:val="00F777C8"/>
    <w:rsid w:val="00F80235"/>
    <w:rsid w:val="00F80CC9"/>
    <w:rsid w:val="00F82493"/>
    <w:rsid w:val="00F8289B"/>
    <w:rsid w:val="00F83680"/>
    <w:rsid w:val="00F83A4E"/>
    <w:rsid w:val="00F841A6"/>
    <w:rsid w:val="00F90670"/>
    <w:rsid w:val="00F907EF"/>
    <w:rsid w:val="00F91BBB"/>
    <w:rsid w:val="00F938CD"/>
    <w:rsid w:val="00F947F4"/>
    <w:rsid w:val="00F94F25"/>
    <w:rsid w:val="00F962E9"/>
    <w:rsid w:val="00F96D58"/>
    <w:rsid w:val="00F97015"/>
    <w:rsid w:val="00F97526"/>
    <w:rsid w:val="00F97A68"/>
    <w:rsid w:val="00F97BA6"/>
    <w:rsid w:val="00F97FAE"/>
    <w:rsid w:val="00FA0D49"/>
    <w:rsid w:val="00FA0E50"/>
    <w:rsid w:val="00FA1B56"/>
    <w:rsid w:val="00FA1BCE"/>
    <w:rsid w:val="00FA1F4D"/>
    <w:rsid w:val="00FA2934"/>
    <w:rsid w:val="00FA2C86"/>
    <w:rsid w:val="00FA463F"/>
    <w:rsid w:val="00FA49BC"/>
    <w:rsid w:val="00FA4F5B"/>
    <w:rsid w:val="00FA5D3D"/>
    <w:rsid w:val="00FA6C4E"/>
    <w:rsid w:val="00FA7807"/>
    <w:rsid w:val="00FA792C"/>
    <w:rsid w:val="00FA7E57"/>
    <w:rsid w:val="00FB0888"/>
    <w:rsid w:val="00FB09A3"/>
    <w:rsid w:val="00FB1C1F"/>
    <w:rsid w:val="00FB2414"/>
    <w:rsid w:val="00FB2B17"/>
    <w:rsid w:val="00FB2B9A"/>
    <w:rsid w:val="00FB4FE8"/>
    <w:rsid w:val="00FB69CE"/>
    <w:rsid w:val="00FB6EFF"/>
    <w:rsid w:val="00FB716D"/>
    <w:rsid w:val="00FC13CB"/>
    <w:rsid w:val="00FC1C05"/>
    <w:rsid w:val="00FC211D"/>
    <w:rsid w:val="00FC2999"/>
    <w:rsid w:val="00FC3503"/>
    <w:rsid w:val="00FC3F68"/>
    <w:rsid w:val="00FC4BC9"/>
    <w:rsid w:val="00FC7411"/>
    <w:rsid w:val="00FD06B2"/>
    <w:rsid w:val="00FD0A6D"/>
    <w:rsid w:val="00FD1A80"/>
    <w:rsid w:val="00FD1D4F"/>
    <w:rsid w:val="00FD220B"/>
    <w:rsid w:val="00FD249E"/>
    <w:rsid w:val="00FD46AD"/>
    <w:rsid w:val="00FD4DE1"/>
    <w:rsid w:val="00FD4F13"/>
    <w:rsid w:val="00FD50D5"/>
    <w:rsid w:val="00FD5361"/>
    <w:rsid w:val="00FD6F32"/>
    <w:rsid w:val="00FD794B"/>
    <w:rsid w:val="00FE11ED"/>
    <w:rsid w:val="00FE1670"/>
    <w:rsid w:val="00FE23A8"/>
    <w:rsid w:val="00FE3673"/>
    <w:rsid w:val="00FE4238"/>
    <w:rsid w:val="00FE48C9"/>
    <w:rsid w:val="00FE4952"/>
    <w:rsid w:val="00FE4A11"/>
    <w:rsid w:val="00FE50DB"/>
    <w:rsid w:val="00FE5E4C"/>
    <w:rsid w:val="00FE680D"/>
    <w:rsid w:val="00FF14C4"/>
    <w:rsid w:val="00FF24DE"/>
    <w:rsid w:val="00FF2FFF"/>
    <w:rsid w:val="00FF3145"/>
    <w:rsid w:val="00FF482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5DEC675"/>
  <w15:docId w15:val="{1E30BC6D-FD08-4126-80B3-AA005CD8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B1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F318C4DDF84295A2ECF9B9861BC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F07F-5CB9-412C-88BB-94347F5B2B42}"/>
      </w:docPartPr>
      <w:docPartBody>
        <w:p w:rsidR="00AE6BBE" w:rsidRDefault="00187C1A" w:rsidP="00187C1A">
          <w:pPr>
            <w:pStyle w:val="8AF318C4DDF84295A2ECF9B9861BC189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D201562984BB44C6B1F08A48AFE9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879A-96CC-45ED-BD94-C55F7FBE6D53}"/>
      </w:docPartPr>
      <w:docPartBody>
        <w:p w:rsidR="00AE6BBE" w:rsidRDefault="00187C1A" w:rsidP="00187C1A">
          <w:pPr>
            <w:pStyle w:val="D201562984BB44C6B1F08A48AFE98186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6B4F78D4B1CA4B5B889276A0D592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00BDD5-20C0-4D92-9968-AFE7BD5857B6}"/>
      </w:docPartPr>
      <w:docPartBody>
        <w:p w:rsidR="00AE6BBE" w:rsidRDefault="00187C1A" w:rsidP="00187C1A">
          <w:pPr>
            <w:pStyle w:val="6B4F78D4B1CA4B5B889276A0D592015B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1"/>
    <w:rsid w:val="00032092"/>
    <w:rsid w:val="000C0517"/>
    <w:rsid w:val="000C49C3"/>
    <w:rsid w:val="001200DC"/>
    <w:rsid w:val="00186C15"/>
    <w:rsid w:val="00187C1A"/>
    <w:rsid w:val="001B7693"/>
    <w:rsid w:val="001E2D01"/>
    <w:rsid w:val="002249F3"/>
    <w:rsid w:val="002A0519"/>
    <w:rsid w:val="002C663C"/>
    <w:rsid w:val="00310468"/>
    <w:rsid w:val="0032306E"/>
    <w:rsid w:val="0032646C"/>
    <w:rsid w:val="003B1B44"/>
    <w:rsid w:val="004322B3"/>
    <w:rsid w:val="00494232"/>
    <w:rsid w:val="004B61A9"/>
    <w:rsid w:val="004D4D9C"/>
    <w:rsid w:val="004E48F7"/>
    <w:rsid w:val="004F7FA3"/>
    <w:rsid w:val="0053330F"/>
    <w:rsid w:val="00576EA9"/>
    <w:rsid w:val="0062607E"/>
    <w:rsid w:val="006424DB"/>
    <w:rsid w:val="006720FA"/>
    <w:rsid w:val="006E4598"/>
    <w:rsid w:val="00741235"/>
    <w:rsid w:val="007C54B0"/>
    <w:rsid w:val="00852612"/>
    <w:rsid w:val="00893334"/>
    <w:rsid w:val="008D6D91"/>
    <w:rsid w:val="008E27CD"/>
    <w:rsid w:val="00A126F3"/>
    <w:rsid w:val="00A37EDB"/>
    <w:rsid w:val="00A7424D"/>
    <w:rsid w:val="00AC26F3"/>
    <w:rsid w:val="00AE17E9"/>
    <w:rsid w:val="00AE6BBE"/>
    <w:rsid w:val="00B405A1"/>
    <w:rsid w:val="00BA0459"/>
    <w:rsid w:val="00BC5B76"/>
    <w:rsid w:val="00BF1686"/>
    <w:rsid w:val="00C06F88"/>
    <w:rsid w:val="00C413F6"/>
    <w:rsid w:val="00CA407F"/>
    <w:rsid w:val="00D06E20"/>
    <w:rsid w:val="00DA6DE4"/>
    <w:rsid w:val="00DC5CA5"/>
    <w:rsid w:val="00DC653E"/>
    <w:rsid w:val="00DD2D00"/>
    <w:rsid w:val="00E041C7"/>
    <w:rsid w:val="00E15166"/>
    <w:rsid w:val="00E52B5B"/>
    <w:rsid w:val="00E80D09"/>
    <w:rsid w:val="00EA1F91"/>
    <w:rsid w:val="00ED6DD5"/>
    <w:rsid w:val="00F03FD9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15OPMSMT0001-28-137566</_dlc_DocId>
    <_dlc_DocIdUrl xmlns="0104a4cd-1400-468e-be1b-c7aad71d7d5a">
      <Url>https://op.msmt.cz/_layouts/15/DocIdRedir.aspx?ID=15OPMSMT0001-28-137566</Url>
      <Description>15OPMSMT0001-28-137566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EC120-6288-41A2-BA13-9F7C52DFDB5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104a4cd-1400-468e-be1b-c7aad71d7d5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953263-1FAD-4585-A082-40877A41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7D416-5012-44BB-B7A3-4B5E1D8187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1D456D-6C23-4058-9A38-52BED2F8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40EB83-0BD4-46CD-83DD-DE8D0B8E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7490</Words>
  <Characters>44197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final</dc:description>
  <cp:lastModifiedBy>Jedličková Martina</cp:lastModifiedBy>
  <cp:revision>2</cp:revision>
  <cp:lastPrinted>2018-02-23T12:58:00Z</cp:lastPrinted>
  <dcterms:created xsi:type="dcterms:W3CDTF">2020-03-31T06:55:00Z</dcterms:created>
  <dcterms:modified xsi:type="dcterms:W3CDTF">2020-03-31T06:55:00Z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c1def918-b3e7-4661-b17e-c487ab972f35</vt:lpwstr>
  </property>
  <property fmtid="{D5CDD505-2E9C-101B-9397-08002B2CF9AE}" pid="3" name="ContentTypeId">
    <vt:lpwstr>0x010100810CA98376D84445B27235C23C5DAEEA</vt:lpwstr>
  </property>
</Properties>
</file>